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B1A08" w:rsidRDefault="00923CA2">
      <w:pPr>
        <w:jc w:val="both"/>
        <w:rPr>
          <w:sz w:val="24"/>
          <w:lang w:val="en-US"/>
        </w:rPr>
      </w:pPr>
      <w:r>
        <w:rPr>
          <w:b/>
          <w:sz w:val="28"/>
          <w:lang w:val="en-US"/>
        </w:rPr>
        <w:t xml:space="preserve">How startups can work with </w:t>
      </w:r>
      <w:r w:rsidR="00540AA8" w:rsidRPr="006B1A08">
        <w:rPr>
          <w:b/>
          <w:sz w:val="28"/>
          <w:lang w:val="en-US"/>
        </w:rPr>
        <w:t>corporations</w:t>
      </w:r>
      <w:r>
        <w:rPr>
          <w:b/>
          <w:sz w:val="28"/>
          <w:lang w:val="en-US"/>
        </w:rPr>
        <w:t xml:space="preserve">? </w:t>
      </w:r>
    </w:p>
    <w:p w:rsidR="00000000" w:rsidRPr="006B1A08" w:rsidRDefault="00540AA8">
      <w:pPr>
        <w:jc w:val="both"/>
        <w:rPr>
          <w:sz w:val="24"/>
          <w:lang w:val="en-US"/>
        </w:rPr>
      </w:pPr>
    </w:p>
    <w:p w:rsidR="00000000" w:rsidRPr="006B1A08" w:rsidRDefault="00540AA8">
      <w:pPr>
        <w:jc w:val="both"/>
        <w:rPr>
          <w:sz w:val="24"/>
          <w:lang w:val="en-US"/>
        </w:rPr>
      </w:pPr>
      <w:r w:rsidRPr="006B1A08">
        <w:rPr>
          <w:sz w:val="24"/>
          <w:lang w:val="en-US"/>
        </w:rPr>
        <w:t>Awareness that you do not know everything the best is</w:t>
      </w:r>
      <w:r w:rsidR="00923CA2">
        <w:rPr>
          <w:sz w:val="24"/>
          <w:lang w:val="en-US"/>
        </w:rPr>
        <w:t xml:space="preserve"> a</w:t>
      </w:r>
      <w:r w:rsidRPr="006B1A08">
        <w:rPr>
          <w:sz w:val="24"/>
          <w:lang w:val="en-US"/>
        </w:rPr>
        <w:t xml:space="preserve"> half</w:t>
      </w:r>
      <w:r w:rsidR="006B1A08" w:rsidRPr="006B1A08">
        <w:rPr>
          <w:sz w:val="24"/>
          <w:lang w:val="en-US"/>
        </w:rPr>
        <w:t xml:space="preserve"> of</w:t>
      </w:r>
      <w:r w:rsidRPr="006B1A08">
        <w:rPr>
          <w:sz w:val="24"/>
          <w:lang w:val="en-US"/>
        </w:rPr>
        <w:t xml:space="preserve"> the battle. Even entrepreneurs </w:t>
      </w:r>
      <w:r w:rsidRPr="006B1A08">
        <w:rPr>
          <w:sz w:val="24"/>
          <w:lang w:val="en-US"/>
        </w:rPr>
        <w:t>who have achieved success should not settle on their laurels. It is worth</w:t>
      </w:r>
      <w:r w:rsidR="006B1A08">
        <w:rPr>
          <w:sz w:val="24"/>
          <w:lang w:val="en-US"/>
        </w:rPr>
        <w:t xml:space="preserve"> to</w:t>
      </w:r>
      <w:r w:rsidRPr="006B1A08">
        <w:rPr>
          <w:sz w:val="24"/>
          <w:lang w:val="en-US"/>
        </w:rPr>
        <w:t xml:space="preserve"> devel</w:t>
      </w:r>
      <w:r w:rsidR="006B1A08">
        <w:rPr>
          <w:sz w:val="24"/>
          <w:lang w:val="en-US"/>
        </w:rPr>
        <w:t xml:space="preserve">op and move all the time. </w:t>
      </w:r>
      <w:r w:rsidRPr="006B1A08">
        <w:rPr>
          <w:sz w:val="24"/>
          <w:lang w:val="en-US"/>
        </w:rPr>
        <w:t>It's also worth</w:t>
      </w:r>
      <w:r w:rsidR="006B1A08">
        <w:rPr>
          <w:sz w:val="24"/>
          <w:lang w:val="en-US"/>
        </w:rPr>
        <w:t xml:space="preserve"> to get</w:t>
      </w:r>
      <w:r w:rsidRPr="006B1A08">
        <w:rPr>
          <w:sz w:val="24"/>
          <w:lang w:val="en-US"/>
        </w:rPr>
        <w:t xml:space="preserve"> in</w:t>
      </w:r>
      <w:r w:rsidR="006B1A08">
        <w:rPr>
          <w:sz w:val="24"/>
          <w:lang w:val="en-US"/>
        </w:rPr>
        <w:t>spiration from others and take</w:t>
      </w:r>
      <w:r w:rsidRPr="006B1A08">
        <w:rPr>
          <w:sz w:val="24"/>
          <w:lang w:val="en-US"/>
        </w:rPr>
        <w:t xml:space="preserve"> over their </w:t>
      </w:r>
      <w:r w:rsidRPr="006B1A08">
        <w:rPr>
          <w:sz w:val="24"/>
          <w:lang w:val="en-US"/>
        </w:rPr>
        <w:t>business management models.</w:t>
      </w:r>
    </w:p>
    <w:p w:rsidR="00000000" w:rsidRPr="006B1A08" w:rsidRDefault="00540AA8">
      <w:pPr>
        <w:jc w:val="both"/>
        <w:rPr>
          <w:sz w:val="24"/>
          <w:lang w:val="en-US"/>
        </w:rPr>
      </w:pPr>
      <w:r w:rsidRPr="006B1A08">
        <w:rPr>
          <w:sz w:val="24"/>
          <w:lang w:val="en-US"/>
        </w:rPr>
        <w:t>Although startups differ from corporations, they have s</w:t>
      </w:r>
      <w:r w:rsidR="006B1A08">
        <w:rPr>
          <w:sz w:val="24"/>
          <w:lang w:val="en-US"/>
        </w:rPr>
        <w:t>everal common denominators. N</w:t>
      </w:r>
      <w:r w:rsidRPr="006B1A08">
        <w:rPr>
          <w:sz w:val="24"/>
          <w:lang w:val="en-US"/>
        </w:rPr>
        <w:t xml:space="preserve">owadays many enterprises are facing </w:t>
      </w:r>
      <w:r w:rsidR="006B1A08">
        <w:rPr>
          <w:sz w:val="24"/>
          <w:lang w:val="en-US"/>
        </w:rPr>
        <w:t xml:space="preserve">a lot of </w:t>
      </w:r>
      <w:r w:rsidRPr="006B1A08">
        <w:rPr>
          <w:sz w:val="24"/>
          <w:lang w:val="en-US"/>
        </w:rPr>
        <w:t xml:space="preserve">obstacles. These </w:t>
      </w:r>
      <w:r w:rsidR="006B1A08">
        <w:rPr>
          <w:sz w:val="24"/>
          <w:lang w:val="en-US"/>
        </w:rPr>
        <w:t xml:space="preserve">cause </w:t>
      </w:r>
      <w:r w:rsidRPr="006B1A08">
        <w:rPr>
          <w:sz w:val="24"/>
          <w:lang w:val="en-US"/>
        </w:rPr>
        <w:t xml:space="preserve">extraordinary creativity to meet the demands, </w:t>
      </w:r>
      <w:r w:rsidR="003245C9">
        <w:rPr>
          <w:sz w:val="24"/>
          <w:lang w:val="en-US"/>
        </w:rPr>
        <w:t xml:space="preserve"> the </w:t>
      </w:r>
      <w:r w:rsidRPr="006B1A08">
        <w:rPr>
          <w:sz w:val="24"/>
          <w:lang w:val="en-US"/>
        </w:rPr>
        <w:t>stay on the market and achieve success. Cooperation between corporations and startups is one of the solutions. How can such cooperation look like?</w:t>
      </w:r>
    </w:p>
    <w:p w:rsidR="00000000" w:rsidRPr="006B1A08" w:rsidRDefault="00540AA8">
      <w:pPr>
        <w:jc w:val="both"/>
        <w:rPr>
          <w:sz w:val="24"/>
          <w:lang w:val="en-US"/>
        </w:rPr>
      </w:pPr>
    </w:p>
    <w:p w:rsidR="00000000" w:rsidRPr="006B1A08" w:rsidRDefault="00540AA8">
      <w:pPr>
        <w:jc w:val="both"/>
        <w:rPr>
          <w:color w:val="000000"/>
          <w:sz w:val="24"/>
          <w:lang w:val="en-US"/>
        </w:rPr>
      </w:pPr>
      <w:r w:rsidRPr="006B1A08">
        <w:rPr>
          <w:b/>
          <w:sz w:val="26"/>
          <w:lang w:val="en-US"/>
        </w:rPr>
        <w:t xml:space="preserve">Startup as </w:t>
      </w:r>
      <w:r w:rsidRPr="006B1A08">
        <w:rPr>
          <w:b/>
          <w:sz w:val="26"/>
          <w:lang w:val="en-US"/>
        </w:rPr>
        <w:t>a subcontractor</w:t>
      </w:r>
    </w:p>
    <w:p w:rsidR="00000000" w:rsidRPr="006B1A08" w:rsidRDefault="00540AA8">
      <w:pPr>
        <w:jc w:val="both"/>
        <w:rPr>
          <w:sz w:val="24"/>
          <w:lang w:val="en-US"/>
        </w:rPr>
      </w:pPr>
      <w:r w:rsidRPr="006B1A08">
        <w:rPr>
          <w:color w:val="000000"/>
          <w:sz w:val="24"/>
          <w:lang w:val="en-US"/>
        </w:rPr>
        <w:t>Many young and talented people try to work "at home" rather than get involved in corporate procedures and take part in the "rat race". Thus, if large corporations want to maintain a high level, they often bet on external contractors. This is done for the benefit of both parties - corporations have a service</w:t>
      </w:r>
      <w:r w:rsidR="003245C9">
        <w:rPr>
          <w:color w:val="000000"/>
          <w:sz w:val="24"/>
          <w:lang w:val="en-US"/>
        </w:rPr>
        <w:t xml:space="preserve"> performed at the highest level</w:t>
      </w:r>
      <w:r w:rsidRPr="006B1A08">
        <w:rPr>
          <w:color w:val="000000"/>
          <w:sz w:val="24"/>
          <w:lang w:val="en-US"/>
        </w:rPr>
        <w:t xml:space="preserve"> and startups of a permanent, </w:t>
      </w:r>
      <w:r w:rsidR="003245C9">
        <w:rPr>
          <w:color w:val="000000"/>
          <w:sz w:val="24"/>
          <w:lang w:val="en-US"/>
        </w:rPr>
        <w:t>serious customer. For a startup</w:t>
      </w:r>
      <w:r w:rsidRPr="006B1A08">
        <w:rPr>
          <w:color w:val="000000"/>
          <w:sz w:val="24"/>
          <w:lang w:val="en-US"/>
        </w:rPr>
        <w:t xml:space="preserve"> getting such a con</w:t>
      </w:r>
      <w:r w:rsidR="003245C9">
        <w:rPr>
          <w:color w:val="000000"/>
          <w:sz w:val="24"/>
          <w:lang w:val="en-US"/>
        </w:rPr>
        <w:t>tact means a big cash injection</w:t>
      </w:r>
      <w:r w:rsidRPr="006B1A08">
        <w:rPr>
          <w:color w:val="000000"/>
          <w:sz w:val="24"/>
          <w:lang w:val="en-US"/>
        </w:rPr>
        <w:t xml:space="preserve"> but also opens the door to more bigger cus</w:t>
      </w:r>
      <w:r w:rsidRPr="006B1A08">
        <w:rPr>
          <w:color w:val="000000"/>
          <w:sz w:val="24"/>
          <w:lang w:val="en-US"/>
        </w:rPr>
        <w:t>tomers.</w:t>
      </w:r>
    </w:p>
    <w:p w:rsidR="00000000" w:rsidRPr="006B1A08" w:rsidRDefault="00540AA8">
      <w:pPr>
        <w:jc w:val="both"/>
        <w:rPr>
          <w:sz w:val="24"/>
          <w:lang w:val="en-US"/>
        </w:rPr>
      </w:pPr>
    </w:p>
    <w:p w:rsidR="00000000" w:rsidRPr="006B1A08" w:rsidRDefault="00540AA8">
      <w:pPr>
        <w:jc w:val="both"/>
        <w:rPr>
          <w:sz w:val="24"/>
          <w:lang w:val="en-US"/>
        </w:rPr>
      </w:pPr>
      <w:r w:rsidRPr="006B1A08">
        <w:rPr>
          <w:b/>
          <w:color w:val="000000"/>
          <w:sz w:val="24"/>
          <w:lang w:val="en-US"/>
        </w:rPr>
        <w:t>Partnership</w:t>
      </w:r>
      <w:r w:rsidRPr="006B1A08">
        <w:rPr>
          <w:b/>
          <w:color w:val="000000"/>
          <w:sz w:val="24"/>
          <w:lang w:val="en-US"/>
        </w:rPr>
        <w:br/>
      </w:r>
      <w:r w:rsidRPr="006B1A08">
        <w:rPr>
          <w:color w:val="000000"/>
          <w:sz w:val="24"/>
          <w:lang w:val="en-US"/>
        </w:rPr>
        <w:t xml:space="preserve">It may seem that these two models of enterprises are so much different, however, it often happens that a partnership is established between corporations and startups. Such an ideal cooperation model is the use of startups as technology suppliers that can streamline internal processes. Unfortunately, there is also a model where the </w:t>
      </w:r>
      <w:proofErr w:type="spellStart"/>
      <w:r w:rsidRPr="006B1A08">
        <w:rPr>
          <w:color w:val="000000"/>
          <w:sz w:val="24"/>
          <w:lang w:val="en-US"/>
        </w:rPr>
        <w:t>corporate</w:t>
      </w:r>
      <w:r w:rsidR="003245C9">
        <w:rPr>
          <w:color w:val="000000"/>
          <w:sz w:val="24"/>
          <w:lang w:val="en-US"/>
        </w:rPr>
        <w:t>’s</w:t>
      </w:r>
      <w:proofErr w:type="spellEnd"/>
      <w:r w:rsidRPr="006B1A08">
        <w:rPr>
          <w:color w:val="000000"/>
          <w:sz w:val="24"/>
          <w:lang w:val="en-US"/>
        </w:rPr>
        <w:t xml:space="preserve"> offer is extended by ser</w:t>
      </w:r>
      <w:r w:rsidR="003245C9">
        <w:rPr>
          <w:color w:val="000000"/>
          <w:sz w:val="24"/>
          <w:lang w:val="en-US"/>
        </w:rPr>
        <w:t>vices or products offered by</w:t>
      </w:r>
      <w:r w:rsidRPr="006B1A08">
        <w:rPr>
          <w:color w:val="000000"/>
          <w:sz w:val="24"/>
          <w:lang w:val="en-US"/>
        </w:rPr>
        <w:t xml:space="preserve"> startup</w:t>
      </w:r>
      <w:r w:rsidR="003245C9">
        <w:rPr>
          <w:color w:val="000000"/>
          <w:sz w:val="24"/>
          <w:lang w:val="en-US"/>
        </w:rPr>
        <w:t>s</w:t>
      </w:r>
      <w:r w:rsidRPr="006B1A08">
        <w:rPr>
          <w:color w:val="000000"/>
          <w:sz w:val="24"/>
          <w:lang w:val="en-US"/>
        </w:rPr>
        <w:t>.</w:t>
      </w:r>
    </w:p>
    <w:p w:rsidR="00000000" w:rsidRPr="006B1A08" w:rsidRDefault="00540AA8">
      <w:pPr>
        <w:jc w:val="both"/>
        <w:rPr>
          <w:sz w:val="24"/>
          <w:lang w:val="en-US"/>
        </w:rPr>
      </w:pPr>
    </w:p>
    <w:p w:rsidR="00000000" w:rsidRPr="006B1A08" w:rsidRDefault="00540AA8">
      <w:pPr>
        <w:jc w:val="both"/>
        <w:rPr>
          <w:sz w:val="26"/>
          <w:lang w:val="en-US"/>
        </w:rPr>
      </w:pPr>
      <w:r w:rsidRPr="006B1A08">
        <w:rPr>
          <w:b/>
          <w:sz w:val="26"/>
          <w:lang w:val="en-US"/>
        </w:rPr>
        <w:t>Strengthening ties</w:t>
      </w:r>
    </w:p>
    <w:p w:rsidR="00000000" w:rsidRPr="006B1A08" w:rsidRDefault="00540AA8">
      <w:pPr>
        <w:jc w:val="both"/>
        <w:rPr>
          <w:sz w:val="24"/>
          <w:lang w:val="en-US"/>
        </w:rPr>
      </w:pPr>
      <w:r w:rsidRPr="006B1A08">
        <w:rPr>
          <w:sz w:val="26"/>
          <w:lang w:val="en-US"/>
        </w:rPr>
        <w:t>An interesting solution is also establishing cooperation by la</w:t>
      </w:r>
      <w:r w:rsidRPr="006B1A08">
        <w:rPr>
          <w:sz w:val="26"/>
          <w:lang w:val="en-US"/>
        </w:rPr>
        <w:t>unching a startup product created especially for corporations. How does it look in practice? The simplest example is a startup creating mobile applications that can create a dedicated solution that will be available to corporate customers.</w:t>
      </w:r>
    </w:p>
    <w:p w:rsidR="00000000" w:rsidRPr="006B1A08" w:rsidRDefault="00540AA8">
      <w:pPr>
        <w:jc w:val="both"/>
        <w:rPr>
          <w:sz w:val="24"/>
          <w:lang w:val="en-US"/>
        </w:rPr>
      </w:pPr>
    </w:p>
    <w:p w:rsidR="00000000" w:rsidRPr="006B1A08" w:rsidRDefault="00540AA8">
      <w:pPr>
        <w:jc w:val="both"/>
        <w:rPr>
          <w:sz w:val="26"/>
          <w:lang w:val="en-US"/>
        </w:rPr>
      </w:pPr>
      <w:r w:rsidRPr="006B1A08">
        <w:rPr>
          <w:b/>
          <w:sz w:val="26"/>
          <w:lang w:val="en-US"/>
        </w:rPr>
        <w:t>Investments in modernity</w:t>
      </w:r>
    </w:p>
    <w:p w:rsidR="00000000" w:rsidRPr="006B1A08" w:rsidRDefault="00540AA8">
      <w:pPr>
        <w:jc w:val="both"/>
        <w:rPr>
          <w:sz w:val="24"/>
          <w:lang w:val="en-US"/>
        </w:rPr>
      </w:pPr>
      <w:r w:rsidRPr="006B1A08">
        <w:rPr>
          <w:sz w:val="26"/>
          <w:lang w:val="en-US"/>
        </w:rPr>
        <w:t>A very well-known form of cooperation is investing in startups. This type of acti</w:t>
      </w:r>
      <w:r w:rsidR="003245C9">
        <w:rPr>
          <w:sz w:val="26"/>
          <w:lang w:val="en-US"/>
        </w:rPr>
        <w:t>vity often has a limited budget</w:t>
      </w:r>
      <w:r w:rsidRPr="006B1A08">
        <w:rPr>
          <w:sz w:val="26"/>
          <w:lang w:val="en-US"/>
        </w:rPr>
        <w:t xml:space="preserve"> which is why every investor here (literally!) Is worth its weight in gold.</w:t>
      </w:r>
    </w:p>
    <w:p w:rsidR="00000000" w:rsidRPr="006B1A08" w:rsidRDefault="00540AA8">
      <w:pPr>
        <w:jc w:val="both"/>
        <w:rPr>
          <w:sz w:val="24"/>
          <w:lang w:val="en-US"/>
        </w:rPr>
      </w:pPr>
    </w:p>
    <w:p w:rsidR="00000000" w:rsidRPr="006B1A08" w:rsidRDefault="00540AA8">
      <w:pPr>
        <w:jc w:val="both"/>
        <w:rPr>
          <w:sz w:val="24"/>
          <w:lang w:val="en-US"/>
        </w:rPr>
      </w:pPr>
      <w:proofErr w:type="spellStart"/>
      <w:r w:rsidRPr="006B1A08">
        <w:rPr>
          <w:b/>
          <w:sz w:val="24"/>
          <w:lang w:val="en-US"/>
        </w:rPr>
        <w:t>Collabo</w:t>
      </w:r>
      <w:proofErr w:type="spellEnd"/>
      <w:r w:rsidRPr="006B1A08">
        <w:rPr>
          <w:b/>
          <w:sz w:val="24"/>
          <w:lang w:val="en-US"/>
        </w:rPr>
        <w:t>!</w:t>
      </w:r>
    </w:p>
    <w:p w:rsidR="00000000" w:rsidRPr="006B1A08" w:rsidRDefault="00540AA8">
      <w:pPr>
        <w:jc w:val="both"/>
        <w:rPr>
          <w:lang w:val="en-US"/>
        </w:rPr>
      </w:pPr>
      <w:r w:rsidRPr="006B1A08">
        <w:rPr>
          <w:sz w:val="24"/>
          <w:lang w:val="en-US"/>
        </w:rPr>
        <w:t>Regardless of the cooperation model, it is wort</w:t>
      </w:r>
      <w:r w:rsidRPr="006B1A08">
        <w:rPr>
          <w:sz w:val="24"/>
          <w:lang w:val="en-US"/>
        </w:rPr>
        <w:t>h making a dialogue. Young entrepreneurs are often extremely creative people who create their businesses from scratch. They have enthu</w:t>
      </w:r>
      <w:r w:rsidR="003245C9">
        <w:rPr>
          <w:sz w:val="24"/>
          <w:lang w:val="en-US"/>
        </w:rPr>
        <w:t xml:space="preserve">siasm, knowledge and abilities </w:t>
      </w:r>
      <w:r w:rsidRPr="006B1A08">
        <w:rPr>
          <w:sz w:val="24"/>
          <w:lang w:val="en-US"/>
        </w:rPr>
        <w:t>and often they simply lack f</w:t>
      </w:r>
      <w:r w:rsidR="003245C9">
        <w:rPr>
          <w:sz w:val="24"/>
          <w:lang w:val="en-US"/>
        </w:rPr>
        <w:t>inance. In corporations you can</w:t>
      </w:r>
      <w:r w:rsidRPr="006B1A08">
        <w:rPr>
          <w:sz w:val="24"/>
          <w:lang w:val="en-US"/>
        </w:rPr>
        <w:t>not c</w:t>
      </w:r>
      <w:r w:rsidR="003245C9">
        <w:rPr>
          <w:sz w:val="24"/>
          <w:lang w:val="en-US"/>
        </w:rPr>
        <w:t>omplain about the lack of funds. A</w:t>
      </w:r>
      <w:r w:rsidRPr="006B1A08">
        <w:rPr>
          <w:sz w:val="24"/>
          <w:lang w:val="en-US"/>
        </w:rPr>
        <w:t xml:space="preserve">lthough </w:t>
      </w:r>
      <w:r w:rsidRPr="006B1A08">
        <w:rPr>
          <w:sz w:val="24"/>
          <w:lang w:val="en-US"/>
        </w:rPr>
        <w:lastRenderedPageBreak/>
        <w:t>sometimes it is worse</w:t>
      </w:r>
      <w:r w:rsidR="003245C9">
        <w:rPr>
          <w:sz w:val="24"/>
          <w:lang w:val="en-US"/>
        </w:rPr>
        <w:t xml:space="preserve"> here with innovative ideas. C</w:t>
      </w:r>
      <w:r w:rsidRPr="006B1A08">
        <w:rPr>
          <w:sz w:val="24"/>
          <w:lang w:val="en-US"/>
        </w:rPr>
        <w:t>ombining these two components, you can achieve a lot and bring products and services to the market that are worth attention.</w:t>
      </w:r>
    </w:p>
    <w:p w:rsidR="00540AA8" w:rsidRPr="006B1A08" w:rsidRDefault="00540AA8">
      <w:pPr>
        <w:jc w:val="both"/>
        <w:rPr>
          <w:lang w:val="en-US"/>
        </w:rPr>
      </w:pPr>
    </w:p>
    <w:sectPr w:rsidR="00540AA8" w:rsidRPr="006B1A08">
      <w:footnotePr>
        <w:pos w:val="beneathText"/>
      </w:footnotePr>
      <w:pgSz w:w="11906" w:h="16838"/>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
  <w:rsids>
    <w:rsidRoot w:val="006B1A08"/>
    <w:rsid w:val="003245C9"/>
    <w:rsid w:val="00540AA8"/>
    <w:rsid w:val="006B1A08"/>
    <w:rsid w:val="00923C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overflowPunct w:val="0"/>
      <w:autoSpaceDE w:val="0"/>
      <w:autoSpaceDN w:val="0"/>
      <w:adjustRightInd w:val="0"/>
      <w:spacing w:line="276" w:lineRule="auto"/>
      <w:textAlignment w:val="baseline"/>
    </w:pPr>
    <w:rPr>
      <w:rFonts w:ascii="Arial" w:hAnsi="Arial"/>
      <w:sz w:val="22"/>
    </w:rPr>
  </w:style>
  <w:style w:type="paragraph" w:styleId="Nagwek1">
    <w:name w:val="heading 1"/>
    <w:basedOn w:val="normal"/>
    <w:next w:val="Tekstpodstawowy"/>
    <w:qFormat/>
    <w:pPr>
      <w:keepNext/>
      <w:keepLines/>
      <w:spacing w:before="400" w:after="120" w:line="100" w:lineRule="atLeast"/>
      <w:outlineLvl w:val="0"/>
    </w:pPr>
    <w:rPr>
      <w:sz w:val="40"/>
    </w:rPr>
  </w:style>
  <w:style w:type="paragraph" w:styleId="Nagwek2">
    <w:name w:val="heading 2"/>
    <w:basedOn w:val="normal"/>
    <w:next w:val="Tekstpodstawowy"/>
    <w:qFormat/>
    <w:pPr>
      <w:keepNext/>
      <w:keepLines/>
      <w:spacing w:before="360" w:after="120" w:line="100" w:lineRule="atLeast"/>
      <w:outlineLvl w:val="1"/>
    </w:pPr>
    <w:rPr>
      <w:sz w:val="32"/>
    </w:rPr>
  </w:style>
  <w:style w:type="paragraph" w:styleId="Nagwek3">
    <w:name w:val="heading 3"/>
    <w:basedOn w:val="normal"/>
    <w:next w:val="Tekstpodstawowy"/>
    <w:qFormat/>
    <w:pPr>
      <w:keepNext/>
      <w:keepLines/>
      <w:spacing w:before="320" w:after="80" w:line="100" w:lineRule="atLeast"/>
      <w:outlineLvl w:val="2"/>
    </w:pPr>
    <w:rPr>
      <w:color w:val="808080"/>
      <w:sz w:val="28"/>
    </w:rPr>
  </w:style>
  <w:style w:type="paragraph" w:styleId="Nagwek4">
    <w:name w:val="heading 4"/>
    <w:basedOn w:val="normal"/>
    <w:next w:val="Tekstpodstawowy"/>
    <w:qFormat/>
    <w:pPr>
      <w:keepNext/>
      <w:keepLines/>
      <w:spacing w:before="280" w:after="80" w:line="100" w:lineRule="atLeast"/>
      <w:outlineLvl w:val="3"/>
    </w:pPr>
    <w:rPr>
      <w:color w:val="808080"/>
      <w:sz w:val="24"/>
    </w:rPr>
  </w:style>
  <w:style w:type="paragraph" w:styleId="Nagwek5">
    <w:name w:val="heading 5"/>
    <w:basedOn w:val="normal"/>
    <w:next w:val="Tekstpodstawowy"/>
    <w:qFormat/>
    <w:pPr>
      <w:keepNext/>
      <w:keepLines/>
      <w:spacing w:before="240" w:after="80" w:line="100" w:lineRule="atLeast"/>
      <w:outlineLvl w:val="4"/>
    </w:pPr>
    <w:rPr>
      <w:color w:val="808080"/>
    </w:rPr>
  </w:style>
  <w:style w:type="paragraph" w:styleId="Nagwek6">
    <w:name w:val="heading 6"/>
    <w:basedOn w:val="normal"/>
    <w:next w:val="Tekstpodstawowy"/>
    <w:qFormat/>
    <w:pPr>
      <w:keepNext/>
      <w:keepLines/>
      <w:spacing w:before="240" w:after="80" w:line="100" w:lineRule="atLeast"/>
      <w:outlineLvl w:val="5"/>
    </w:pPr>
    <w:rPr>
      <w:i/>
      <w:color w:val="808080"/>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
    <w:name w:val="Nag?ówek"/>
    <w:basedOn w:val="Normalny"/>
    <w:next w:val="Tekstpodstawowy"/>
    <w:pPr>
      <w:keepNext/>
      <w:spacing w:before="240" w:after="120"/>
    </w:pPr>
    <w:rPr>
      <w:sz w:val="28"/>
    </w:rPr>
  </w:style>
  <w:style w:type="paragraph" w:styleId="Tekstpodstawowy">
    <w:name w:val="Body Text"/>
    <w:basedOn w:val="Normalny"/>
    <w:semiHidden/>
    <w:pPr>
      <w:spacing w:after="120"/>
    </w:pPr>
  </w:style>
  <w:style w:type="paragraph" w:styleId="Lista">
    <w:name w:val="List"/>
    <w:basedOn w:val="Tekstpodstawowy"/>
    <w:semiHidden/>
  </w:style>
  <w:style w:type="paragraph" w:styleId="Podpis">
    <w:name w:val="Signature"/>
    <w:basedOn w:val="Normalny"/>
    <w:pPr>
      <w:suppressLineNumbers/>
      <w:spacing w:before="120" w:after="120"/>
    </w:pPr>
    <w:rPr>
      <w:i/>
      <w:sz w:val="24"/>
    </w:rPr>
  </w:style>
  <w:style w:type="paragraph" w:customStyle="1" w:styleId="Indeks">
    <w:name w:val="Indeks"/>
    <w:basedOn w:val="Normalny"/>
    <w:pPr>
      <w:suppressLineNumbers/>
    </w:pPr>
  </w:style>
  <w:style w:type="paragraph" w:customStyle="1" w:styleId="normal">
    <w:name w:val="normal"/>
    <w:pPr>
      <w:suppressAutoHyphens/>
      <w:overflowPunct w:val="0"/>
      <w:autoSpaceDE w:val="0"/>
      <w:autoSpaceDN w:val="0"/>
      <w:adjustRightInd w:val="0"/>
      <w:spacing w:line="276" w:lineRule="auto"/>
      <w:textAlignment w:val="baseline"/>
    </w:pPr>
    <w:rPr>
      <w:rFonts w:ascii="Arial" w:hAnsi="Arial"/>
      <w:sz w:val="22"/>
    </w:rPr>
  </w:style>
  <w:style w:type="paragraph" w:styleId="Tytu">
    <w:name w:val="Title"/>
    <w:basedOn w:val="normal"/>
    <w:next w:val="Podtytu"/>
    <w:qFormat/>
    <w:pPr>
      <w:keepNext/>
      <w:keepLines/>
      <w:spacing w:after="60" w:line="100" w:lineRule="atLeast"/>
    </w:pPr>
    <w:rPr>
      <w:b/>
      <w:sz w:val="52"/>
    </w:rPr>
  </w:style>
  <w:style w:type="paragraph" w:styleId="Podtytu">
    <w:name w:val="Subtitle"/>
    <w:basedOn w:val="normal"/>
    <w:next w:val="Tekstpodstawowy"/>
    <w:qFormat/>
    <w:pPr>
      <w:keepNext/>
      <w:keepLines/>
      <w:spacing w:after="320" w:line="100" w:lineRule="atLeast"/>
    </w:pPr>
    <w:rPr>
      <w:color w:val="808080"/>
      <w:sz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383</Words>
  <Characters>2299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Frank</dc:creator>
  <cp:lastModifiedBy>M.Frank</cp:lastModifiedBy>
  <cp:revision>2</cp:revision>
  <cp:lastPrinted>1601-01-01T00:00:00Z</cp:lastPrinted>
  <dcterms:created xsi:type="dcterms:W3CDTF">2018-06-15T08:55:00Z</dcterms:created>
  <dcterms:modified xsi:type="dcterms:W3CDTF">2018-06-15T08:55:00Z</dcterms:modified>
</cp:coreProperties>
</file>