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0D" w:rsidRPr="00C32CFF" w:rsidRDefault="005F67F4">
      <w:pPr>
        <w:pStyle w:val="normal"/>
        <w:widowControl w:val="0"/>
        <w:pBdr>
          <w:top w:val="nil"/>
          <w:left w:val="nil"/>
          <w:bottom w:val="nil"/>
          <w:right w:val="nil"/>
          <w:between w:val="nil"/>
        </w:pBdr>
        <w:spacing w:line="276" w:lineRule="auto"/>
        <w:rPr>
          <w:rFonts w:ascii="Arial" w:eastAsia="Arial" w:hAnsi="Arial" w:cs="Arial"/>
          <w:color w:val="212121"/>
          <w:sz w:val="24"/>
          <w:szCs w:val="24"/>
          <w:highlight w:val="white"/>
        </w:rPr>
      </w:pPr>
      <w:r w:rsidRPr="00C32CFF">
        <w:rPr>
          <w:rFonts w:ascii="Arial" w:eastAsia="Arial" w:hAnsi="Arial" w:cs="Arial"/>
          <w:color w:val="212121"/>
          <w:sz w:val="24"/>
          <w:szCs w:val="24"/>
          <w:highlight w:val="white"/>
        </w:rPr>
        <w:t xml:space="preserve">Startups attract young people who have clear plans for the future. They want to achieve their own goals and </w:t>
      </w:r>
      <w:r w:rsidR="006B3EA0" w:rsidRPr="00C32CFF">
        <w:rPr>
          <w:rFonts w:ascii="Arial" w:eastAsia="Arial" w:hAnsi="Arial" w:cs="Arial"/>
          <w:color w:val="212121"/>
          <w:sz w:val="24"/>
          <w:szCs w:val="24"/>
          <w:highlight w:val="white"/>
        </w:rPr>
        <w:t>create exactly what they dream</w:t>
      </w:r>
      <w:r w:rsidRPr="00C32CFF">
        <w:rPr>
          <w:rFonts w:ascii="Arial" w:eastAsia="Arial" w:hAnsi="Arial" w:cs="Arial"/>
          <w:color w:val="212121"/>
          <w:sz w:val="24"/>
          <w:szCs w:val="24"/>
          <w:highlight w:val="white"/>
        </w:rPr>
        <w:t xml:space="preserve"> </w:t>
      </w:r>
      <w:r w:rsidRPr="00C32CFF">
        <w:rPr>
          <w:rFonts w:ascii="Arial" w:eastAsia="Arial" w:hAnsi="Arial" w:cs="Arial"/>
          <w:color w:val="212121"/>
          <w:sz w:val="24"/>
          <w:szCs w:val="24"/>
          <w:highlight w:val="white"/>
        </w:rPr>
        <w:t>about</w:t>
      </w:r>
      <w:r w:rsidRPr="00C32CFF">
        <w:rPr>
          <w:rFonts w:ascii="Arial" w:eastAsia="Arial" w:hAnsi="Arial" w:cs="Arial"/>
          <w:color w:val="212121"/>
          <w:sz w:val="24"/>
          <w:szCs w:val="24"/>
          <w:highlight w:val="white"/>
        </w:rPr>
        <w:t>. When running startups, you do not need to spend a lot of money - all you nee</w:t>
      </w:r>
      <w:r w:rsidR="006B3EA0" w:rsidRPr="00C32CFF">
        <w:rPr>
          <w:rFonts w:ascii="Arial" w:eastAsia="Arial" w:hAnsi="Arial" w:cs="Arial"/>
          <w:color w:val="212121"/>
          <w:sz w:val="24"/>
          <w:szCs w:val="24"/>
          <w:highlight w:val="white"/>
        </w:rPr>
        <w:t>d is an innovative idea, abilities</w:t>
      </w:r>
      <w:r w:rsidRPr="00C32CFF">
        <w:rPr>
          <w:rFonts w:ascii="Arial" w:eastAsia="Arial" w:hAnsi="Arial" w:cs="Arial"/>
          <w:color w:val="212121"/>
          <w:sz w:val="24"/>
          <w:szCs w:val="24"/>
          <w:highlight w:val="white"/>
        </w:rPr>
        <w:t xml:space="preserve"> and enthusiasm to work.</w:t>
      </w:r>
      <w:r w:rsidR="006B3EA0" w:rsidRPr="00C32CFF">
        <w:rPr>
          <w:rFonts w:ascii="Arial" w:eastAsia="Arial" w:hAnsi="Arial" w:cs="Arial"/>
          <w:color w:val="212121"/>
          <w:sz w:val="24"/>
          <w:szCs w:val="24"/>
          <w:highlight w:val="white"/>
        </w:rPr>
        <w:t xml:space="preserve"> See the examples of such startups </w:t>
      </w:r>
      <w:r w:rsidRPr="00C32CFF">
        <w:rPr>
          <w:rFonts w:ascii="Arial" w:eastAsia="Arial" w:hAnsi="Arial" w:cs="Arial"/>
          <w:color w:val="212121"/>
          <w:sz w:val="24"/>
          <w:szCs w:val="24"/>
          <w:highlight w:val="white"/>
        </w:rPr>
        <w:t xml:space="preserve">in </w:t>
      </w:r>
      <w:r w:rsidR="006B3EA0" w:rsidRPr="00C32CFF">
        <w:rPr>
          <w:rFonts w:ascii="Arial" w:eastAsia="Arial" w:hAnsi="Arial" w:cs="Arial"/>
          <w:color w:val="212121"/>
          <w:sz w:val="24"/>
          <w:szCs w:val="24"/>
          <w:highlight w:val="white"/>
        </w:rPr>
        <w:t xml:space="preserve">Kuyavian-Pomeranian region, </w:t>
      </w:r>
      <w:r w:rsidRPr="00C32CFF">
        <w:rPr>
          <w:rFonts w:ascii="Arial" w:eastAsia="Arial" w:hAnsi="Arial" w:cs="Arial"/>
          <w:color w:val="212121"/>
          <w:sz w:val="24"/>
          <w:szCs w:val="24"/>
          <w:highlight w:val="white"/>
        </w:rPr>
        <w:t xml:space="preserve">one of the </w:t>
      </w:r>
      <w:r w:rsidR="006B3EA0" w:rsidRPr="00C32CFF">
        <w:rPr>
          <w:rFonts w:ascii="Arial" w:eastAsia="Arial" w:hAnsi="Arial" w:cs="Arial"/>
          <w:color w:val="212121"/>
          <w:sz w:val="24"/>
          <w:szCs w:val="24"/>
          <w:highlight w:val="white"/>
        </w:rPr>
        <w:t xml:space="preserve">project partner </w:t>
      </w:r>
      <w:r w:rsidRPr="00C32CFF">
        <w:rPr>
          <w:rFonts w:ascii="Arial" w:eastAsia="Arial" w:hAnsi="Arial" w:cs="Arial"/>
          <w:color w:val="212121"/>
          <w:sz w:val="24"/>
          <w:szCs w:val="24"/>
          <w:highlight w:val="white"/>
        </w:rPr>
        <w:t>of</w:t>
      </w:r>
      <w:r w:rsidR="006B3EA0" w:rsidRPr="00C32CFF">
        <w:rPr>
          <w:rFonts w:ascii="Arial" w:eastAsia="Arial" w:hAnsi="Arial" w:cs="Arial"/>
          <w:color w:val="212121"/>
          <w:sz w:val="24"/>
          <w:szCs w:val="24"/>
          <w:highlight w:val="white"/>
        </w:rPr>
        <w:t xml:space="preserve">  </w:t>
      </w:r>
      <w:proofErr w:type="spellStart"/>
      <w:r w:rsidR="006B3EA0" w:rsidRPr="00C32CFF">
        <w:rPr>
          <w:rFonts w:ascii="Arial" w:eastAsia="Arial" w:hAnsi="Arial" w:cs="Arial"/>
          <w:color w:val="212121"/>
          <w:sz w:val="24"/>
          <w:szCs w:val="24"/>
          <w:highlight w:val="white"/>
        </w:rPr>
        <w:t>Innova</w:t>
      </w:r>
      <w:proofErr w:type="spellEnd"/>
      <w:r w:rsidR="006B3EA0" w:rsidRPr="00C32CFF">
        <w:rPr>
          <w:rFonts w:ascii="Arial" w:eastAsia="Arial" w:hAnsi="Arial" w:cs="Arial"/>
          <w:color w:val="212121"/>
          <w:sz w:val="24"/>
          <w:szCs w:val="24"/>
          <w:highlight w:val="white"/>
        </w:rPr>
        <w:t xml:space="preserve"> Foster. </w:t>
      </w:r>
    </w:p>
    <w:p w:rsidR="00BB7B0D" w:rsidRPr="00C32CFF" w:rsidRDefault="00BB7B0D">
      <w:pPr>
        <w:pStyle w:val="normal"/>
        <w:widowControl w:val="0"/>
        <w:pBdr>
          <w:top w:val="nil"/>
          <w:left w:val="nil"/>
          <w:bottom w:val="nil"/>
          <w:right w:val="nil"/>
          <w:between w:val="nil"/>
        </w:pBdr>
        <w:spacing w:line="276" w:lineRule="auto"/>
        <w:rPr>
          <w:rFonts w:ascii="Arial" w:eastAsia="Arial" w:hAnsi="Arial" w:cs="Arial"/>
          <w:color w:val="212121"/>
          <w:sz w:val="24"/>
          <w:szCs w:val="24"/>
          <w:highlight w:val="white"/>
        </w:rPr>
      </w:pPr>
    </w:p>
    <w:p w:rsidR="00BB7B0D" w:rsidRPr="00C32CFF" w:rsidRDefault="005F67F4">
      <w:pPr>
        <w:pStyle w:val="normal"/>
        <w:keepNext/>
        <w:keepLines/>
        <w:pBdr>
          <w:top w:val="nil"/>
          <w:left w:val="nil"/>
          <w:bottom w:val="nil"/>
          <w:right w:val="nil"/>
          <w:between w:val="nil"/>
        </w:pBdr>
        <w:spacing w:line="276" w:lineRule="auto"/>
        <w:rPr>
          <w:rFonts w:ascii="Arial" w:eastAsia="Arial" w:hAnsi="Arial" w:cs="Arial"/>
          <w:color w:val="FF0000"/>
          <w:sz w:val="24"/>
          <w:szCs w:val="24"/>
        </w:rPr>
      </w:pPr>
      <w:r w:rsidRPr="00C32CFF">
        <w:rPr>
          <w:rFonts w:ascii="Arial" w:eastAsia="Arial" w:hAnsi="Arial" w:cs="Arial"/>
          <w:color w:val="212121"/>
          <w:sz w:val="24"/>
          <w:szCs w:val="24"/>
          <w:highlight w:val="white"/>
        </w:rPr>
        <w:t xml:space="preserve">Innova </w:t>
      </w:r>
      <w:r w:rsidRPr="00C32CFF">
        <w:rPr>
          <w:rFonts w:ascii="Arial" w:eastAsia="Arial" w:hAnsi="Arial" w:cs="Arial"/>
          <w:color w:val="212121"/>
          <w:sz w:val="24"/>
          <w:szCs w:val="24"/>
          <w:highlight w:val="white"/>
        </w:rPr>
        <w:t xml:space="preserve">Foster meeting in Torun </w:t>
      </w:r>
    </w:p>
    <w:p w:rsidR="00BB7B0D" w:rsidRPr="00C32CFF" w:rsidRDefault="00BB7B0D">
      <w:pPr>
        <w:pStyle w:val="normal"/>
        <w:widowControl w:val="0"/>
        <w:pBdr>
          <w:top w:val="nil"/>
          <w:left w:val="nil"/>
          <w:bottom w:val="nil"/>
          <w:right w:val="nil"/>
          <w:between w:val="nil"/>
        </w:pBdr>
        <w:spacing w:line="276" w:lineRule="auto"/>
        <w:rPr>
          <w:rFonts w:ascii="Arial" w:eastAsia="Arial" w:hAnsi="Arial" w:cs="Arial"/>
          <w:color w:val="000000"/>
          <w:sz w:val="24"/>
          <w:szCs w:val="24"/>
        </w:rPr>
      </w:pPr>
    </w:p>
    <w:p w:rsidR="00BB7B0D" w:rsidRPr="00C32CFF" w:rsidRDefault="005F67F4">
      <w:pPr>
        <w:pStyle w:val="normal"/>
        <w:widowControl w:val="0"/>
        <w:pBdr>
          <w:top w:val="nil"/>
          <w:left w:val="nil"/>
          <w:bottom w:val="nil"/>
          <w:right w:val="nil"/>
          <w:between w:val="nil"/>
        </w:pBdr>
        <w:spacing w:line="276" w:lineRule="auto"/>
        <w:rPr>
          <w:rFonts w:ascii="Arial" w:eastAsia="Arial" w:hAnsi="Arial" w:cs="Arial"/>
          <w:color w:val="000000"/>
          <w:sz w:val="24"/>
          <w:szCs w:val="24"/>
        </w:rPr>
      </w:pPr>
      <w:bookmarkStart w:id="0" w:name="_30j0zll" w:colFirst="0" w:colLast="0"/>
      <w:bookmarkEnd w:id="0"/>
      <w:r w:rsidRPr="00C32CFF">
        <w:rPr>
          <w:rFonts w:ascii="Arial" w:eastAsia="Arial" w:hAnsi="Arial" w:cs="Arial"/>
          <w:color w:val="212121"/>
          <w:sz w:val="24"/>
          <w:szCs w:val="24"/>
          <w:highlight w:val="white"/>
        </w:rPr>
        <w:t xml:space="preserve">The last study meeting of the </w:t>
      </w:r>
      <w:proofErr w:type="spellStart"/>
      <w:r w:rsidR="006B3EA0" w:rsidRPr="00C32CFF">
        <w:rPr>
          <w:rFonts w:ascii="Arial" w:eastAsia="Arial" w:hAnsi="Arial" w:cs="Arial"/>
          <w:color w:val="212121"/>
          <w:sz w:val="24"/>
          <w:szCs w:val="24"/>
          <w:highlight w:val="white"/>
        </w:rPr>
        <w:t>Innova</w:t>
      </w:r>
      <w:proofErr w:type="spellEnd"/>
      <w:r w:rsidR="006B3EA0" w:rsidRPr="00C32CFF">
        <w:rPr>
          <w:rFonts w:ascii="Arial" w:eastAsia="Arial" w:hAnsi="Arial" w:cs="Arial"/>
          <w:color w:val="212121"/>
          <w:sz w:val="24"/>
          <w:szCs w:val="24"/>
          <w:highlight w:val="white"/>
        </w:rPr>
        <w:t xml:space="preserve"> Foster project </w:t>
      </w:r>
      <w:r w:rsidRPr="00C32CFF">
        <w:rPr>
          <w:rFonts w:ascii="Arial" w:eastAsia="Arial" w:hAnsi="Arial" w:cs="Arial"/>
          <w:color w:val="212121"/>
          <w:sz w:val="24"/>
          <w:szCs w:val="24"/>
          <w:highlight w:val="white"/>
        </w:rPr>
        <w:t xml:space="preserve">partners </w:t>
      </w:r>
      <w:r w:rsidRPr="00C32CFF">
        <w:rPr>
          <w:rFonts w:ascii="Arial" w:eastAsia="Arial" w:hAnsi="Arial" w:cs="Arial"/>
          <w:color w:val="212121"/>
          <w:sz w:val="24"/>
          <w:szCs w:val="24"/>
          <w:highlight w:val="white"/>
        </w:rPr>
        <w:t xml:space="preserve">took place in Torun. </w:t>
      </w:r>
      <w:r w:rsidR="006B3EA0" w:rsidRPr="00C32CFF">
        <w:rPr>
          <w:rFonts w:ascii="Arial" w:eastAsia="Arial" w:hAnsi="Arial" w:cs="Arial"/>
          <w:color w:val="000000"/>
          <w:sz w:val="24"/>
          <w:szCs w:val="24"/>
          <w:highlight w:val="white"/>
        </w:rPr>
        <w:t xml:space="preserve">The main goal of  the visit  </w:t>
      </w:r>
      <w:r w:rsidRPr="00C32CFF">
        <w:rPr>
          <w:rFonts w:ascii="Arial" w:eastAsia="Arial" w:hAnsi="Arial" w:cs="Arial"/>
          <w:color w:val="000000"/>
          <w:sz w:val="24"/>
          <w:szCs w:val="24"/>
          <w:highlight w:val="white"/>
        </w:rPr>
        <w:t xml:space="preserve">was the presentation </w:t>
      </w:r>
      <w:r w:rsidR="006B3EA0" w:rsidRPr="00C32CFF">
        <w:rPr>
          <w:rFonts w:ascii="Arial" w:eastAsia="Arial" w:hAnsi="Arial" w:cs="Arial"/>
          <w:color w:val="000000"/>
          <w:sz w:val="24"/>
          <w:szCs w:val="24"/>
          <w:highlight w:val="white"/>
        </w:rPr>
        <w:t xml:space="preserve">about </w:t>
      </w:r>
      <w:r w:rsidRPr="00C32CFF">
        <w:rPr>
          <w:rFonts w:ascii="Arial" w:eastAsia="Arial" w:hAnsi="Arial" w:cs="Arial"/>
          <w:color w:val="000000"/>
          <w:sz w:val="24"/>
          <w:szCs w:val="24"/>
          <w:highlight w:val="white"/>
        </w:rPr>
        <w:t xml:space="preserve">support mechanisms for startups in the </w:t>
      </w:r>
      <w:r w:rsidRPr="00C32CFF">
        <w:rPr>
          <w:rFonts w:ascii="Arial" w:eastAsia="Arial" w:hAnsi="Arial" w:cs="Arial"/>
          <w:color w:val="000000"/>
          <w:sz w:val="24"/>
          <w:szCs w:val="24"/>
          <w:highlight w:val="white"/>
        </w:rPr>
        <w:t>region</w:t>
      </w:r>
      <w:r w:rsidRPr="00C32CFF">
        <w:rPr>
          <w:rFonts w:ascii="Arial" w:eastAsia="Arial" w:hAnsi="Arial" w:cs="Arial"/>
          <w:sz w:val="24"/>
          <w:szCs w:val="24"/>
          <w:highlight w:val="white"/>
        </w:rPr>
        <w:t>.</w:t>
      </w:r>
      <w:r w:rsidRPr="00C32CFF">
        <w:rPr>
          <w:rFonts w:ascii="Arial" w:eastAsia="Arial" w:hAnsi="Arial" w:cs="Arial"/>
          <w:color w:val="212121"/>
          <w:sz w:val="24"/>
          <w:szCs w:val="24"/>
          <w:highlight w:val="white"/>
        </w:rPr>
        <w:t xml:space="preserve"> The hosts rightly not</w:t>
      </w:r>
      <w:r w:rsidRPr="00C32CFF">
        <w:rPr>
          <w:rFonts w:ascii="Arial" w:eastAsia="Arial" w:hAnsi="Arial" w:cs="Arial"/>
          <w:color w:val="212121"/>
          <w:sz w:val="24"/>
          <w:szCs w:val="24"/>
          <w:highlight w:val="white"/>
        </w:rPr>
        <w:t xml:space="preserve">iced that you </w:t>
      </w:r>
      <w:r w:rsidRPr="00C32CFF">
        <w:rPr>
          <w:rFonts w:ascii="Arial" w:eastAsia="Arial" w:hAnsi="Arial" w:cs="Arial"/>
          <w:color w:val="212121"/>
          <w:sz w:val="24"/>
          <w:szCs w:val="24"/>
          <w:highlight w:val="white"/>
        </w:rPr>
        <w:t>cannot</w:t>
      </w:r>
      <w:r w:rsidRPr="00C32CFF">
        <w:rPr>
          <w:rFonts w:ascii="Arial" w:eastAsia="Arial" w:hAnsi="Arial" w:cs="Arial"/>
          <w:color w:val="212121"/>
          <w:sz w:val="24"/>
          <w:szCs w:val="24"/>
          <w:highlight w:val="white"/>
        </w:rPr>
        <w:t xml:space="preserve"> </w:t>
      </w:r>
      <w:r w:rsidR="006B3EA0" w:rsidRPr="00C32CFF">
        <w:rPr>
          <w:rFonts w:ascii="Arial" w:eastAsia="Arial" w:hAnsi="Arial" w:cs="Arial"/>
          <w:color w:val="212121"/>
          <w:sz w:val="24"/>
          <w:szCs w:val="24"/>
          <w:highlight w:val="white"/>
        </w:rPr>
        <w:t xml:space="preserve">talk about startups without </w:t>
      </w:r>
      <w:r w:rsidRPr="00C32CFF">
        <w:rPr>
          <w:rFonts w:ascii="Arial" w:eastAsia="Arial" w:hAnsi="Arial" w:cs="Arial"/>
          <w:color w:val="212121"/>
          <w:sz w:val="24"/>
          <w:szCs w:val="24"/>
          <w:highlight w:val="white"/>
        </w:rPr>
        <w:t>representatives of this environment. Therefore, young entrepreneurs who spoke about their activities were invited to the meeting.</w:t>
      </w:r>
    </w:p>
    <w:p w:rsidR="00B541D2" w:rsidRPr="00C32CFF" w:rsidRDefault="005F67F4">
      <w:pPr>
        <w:pStyle w:val="normal"/>
        <w:keepNext/>
        <w:keepLines/>
        <w:pBdr>
          <w:top w:val="nil"/>
          <w:left w:val="nil"/>
          <w:bottom w:val="nil"/>
          <w:right w:val="nil"/>
          <w:between w:val="nil"/>
        </w:pBdr>
        <w:spacing w:before="320" w:after="80" w:line="276" w:lineRule="auto"/>
        <w:rPr>
          <w:rFonts w:ascii="Arial" w:eastAsia="Arial" w:hAnsi="Arial" w:cs="Arial"/>
          <w:b/>
          <w:color w:val="434343"/>
          <w:sz w:val="24"/>
          <w:szCs w:val="24"/>
        </w:rPr>
      </w:pPr>
      <w:proofErr w:type="spellStart"/>
      <w:r w:rsidRPr="00C32CFF">
        <w:rPr>
          <w:rFonts w:ascii="Arial" w:eastAsia="Arial" w:hAnsi="Arial" w:cs="Arial"/>
          <w:b/>
          <w:color w:val="434343"/>
          <w:sz w:val="24"/>
          <w:szCs w:val="24"/>
        </w:rPr>
        <w:t>InsBird</w:t>
      </w:r>
      <w:proofErr w:type="spellEnd"/>
    </w:p>
    <w:p w:rsidR="00BB7B0D" w:rsidRPr="00C32CFF" w:rsidRDefault="00B541D2">
      <w:pPr>
        <w:pStyle w:val="normal"/>
        <w:keepNext/>
        <w:keepLines/>
        <w:pBdr>
          <w:top w:val="nil"/>
          <w:left w:val="nil"/>
          <w:bottom w:val="nil"/>
          <w:right w:val="nil"/>
          <w:between w:val="nil"/>
        </w:pBdr>
        <w:spacing w:before="320" w:after="80" w:line="276" w:lineRule="auto"/>
        <w:rPr>
          <w:rFonts w:ascii="Arial" w:eastAsia="Arial" w:hAnsi="Arial" w:cs="Arial"/>
          <w:color w:val="434343"/>
          <w:sz w:val="24"/>
          <w:szCs w:val="24"/>
        </w:rPr>
      </w:pPr>
      <w:r w:rsidRPr="00C32CFF">
        <w:rPr>
          <w:rFonts w:ascii="Arial" w:eastAsia="Arial" w:hAnsi="Arial" w:cs="Arial"/>
          <w:noProof/>
          <w:color w:val="434343"/>
          <w:sz w:val="24"/>
          <w:szCs w:val="24"/>
          <w:lang w:val="pl-PL"/>
        </w:rPr>
        <w:drawing>
          <wp:inline distT="0" distB="0" distL="0" distR="0">
            <wp:extent cx="2085975" cy="1266048"/>
            <wp:effectExtent l="19050" t="0" r="9525" b="0"/>
            <wp:docPr id="1" name="Obraz 1" descr="C:\Users\M.Frank\AppData\Local\Microsoft\Windows\Temporary Internet Files\Content.Outlook\EQXKJ87J\Ins 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rank\AppData\Local\Microsoft\Windows\Temporary Internet Files\Content.Outlook\EQXKJ87J\Ins Bird.jpg"/>
                    <pic:cNvPicPr>
                      <a:picLocks noChangeAspect="1" noChangeArrowheads="1"/>
                    </pic:cNvPicPr>
                  </pic:nvPicPr>
                  <pic:blipFill>
                    <a:blip r:embed="rId4" cstate="print"/>
                    <a:srcRect/>
                    <a:stretch>
                      <a:fillRect/>
                    </a:stretch>
                  </pic:blipFill>
                  <pic:spPr bwMode="auto">
                    <a:xfrm>
                      <a:off x="0" y="0"/>
                      <a:ext cx="2092102" cy="1269766"/>
                    </a:xfrm>
                    <a:prstGeom prst="rect">
                      <a:avLst/>
                    </a:prstGeom>
                    <a:noFill/>
                    <a:ln w="9525">
                      <a:noFill/>
                      <a:miter lim="800000"/>
                      <a:headEnd/>
                      <a:tailEnd/>
                    </a:ln>
                  </pic:spPr>
                </pic:pic>
              </a:graphicData>
            </a:graphic>
          </wp:inline>
        </w:drawing>
      </w:r>
    </w:p>
    <w:p w:rsidR="00BB7B0D" w:rsidRPr="00C32CFF" w:rsidRDefault="00BB7B0D">
      <w:pPr>
        <w:pStyle w:val="normal"/>
        <w:widowControl w:val="0"/>
        <w:pBdr>
          <w:top w:val="nil"/>
          <w:left w:val="nil"/>
          <w:bottom w:val="nil"/>
          <w:right w:val="nil"/>
          <w:between w:val="nil"/>
        </w:pBdr>
        <w:spacing w:line="276" w:lineRule="auto"/>
        <w:rPr>
          <w:rFonts w:ascii="Arial" w:eastAsia="Arial" w:hAnsi="Arial" w:cs="Arial"/>
          <w:color w:val="000000"/>
          <w:sz w:val="24"/>
          <w:szCs w:val="24"/>
        </w:rPr>
      </w:pPr>
    </w:p>
    <w:p w:rsidR="00BB7B0D" w:rsidRPr="00C32CFF" w:rsidRDefault="005F67F4">
      <w:pPr>
        <w:pStyle w:val="normal"/>
        <w:widowControl w:val="0"/>
        <w:pBdr>
          <w:top w:val="nil"/>
          <w:left w:val="nil"/>
          <w:bottom w:val="nil"/>
          <w:right w:val="nil"/>
          <w:between w:val="nil"/>
        </w:pBdr>
        <w:spacing w:line="276" w:lineRule="auto"/>
        <w:rPr>
          <w:rFonts w:ascii="Arial" w:eastAsia="Arial" w:hAnsi="Arial" w:cs="Arial"/>
          <w:color w:val="000000"/>
          <w:sz w:val="24"/>
          <w:szCs w:val="24"/>
        </w:rPr>
      </w:pPr>
      <w:r w:rsidRPr="00C32CFF">
        <w:rPr>
          <w:rFonts w:ascii="Arial" w:eastAsia="Arial" w:hAnsi="Arial" w:cs="Arial"/>
          <w:color w:val="212121"/>
          <w:sz w:val="24"/>
          <w:szCs w:val="24"/>
          <w:highlight w:val="white"/>
        </w:rPr>
        <w:t xml:space="preserve">InsBird offers an innovative solution for contactless business cards that are equipped with </w:t>
      </w:r>
      <w:r w:rsidRPr="00C32CFF">
        <w:rPr>
          <w:rFonts w:ascii="Arial" w:eastAsia="Arial" w:hAnsi="Arial" w:cs="Arial"/>
          <w:color w:val="212121"/>
          <w:sz w:val="24"/>
          <w:szCs w:val="24"/>
          <w:highlight w:val="white"/>
        </w:rPr>
        <w:t>chips</w:t>
      </w:r>
      <w:r w:rsidRPr="00C32CFF">
        <w:rPr>
          <w:rFonts w:ascii="Arial" w:eastAsia="Arial" w:hAnsi="Arial" w:cs="Arial"/>
          <w:color w:val="212121"/>
          <w:sz w:val="24"/>
          <w:szCs w:val="24"/>
          <w:highlight w:val="white"/>
        </w:rPr>
        <w:t xml:space="preserve">. After bringing them closer to the smartphone, </w:t>
      </w:r>
      <w:r w:rsidRPr="00C32CFF">
        <w:rPr>
          <w:rFonts w:ascii="Arial" w:eastAsia="Arial" w:hAnsi="Arial" w:cs="Arial"/>
          <w:color w:val="212121"/>
          <w:sz w:val="24"/>
          <w:szCs w:val="24"/>
          <w:highlight w:val="white"/>
        </w:rPr>
        <w:t>the data</w:t>
      </w:r>
      <w:r w:rsidRPr="00C32CFF">
        <w:rPr>
          <w:rFonts w:ascii="Arial" w:eastAsia="Arial" w:hAnsi="Arial" w:cs="Arial"/>
          <w:color w:val="212121"/>
          <w:sz w:val="24"/>
          <w:szCs w:val="24"/>
          <w:highlight w:val="white"/>
        </w:rPr>
        <w:t xml:space="preserve"> appears on the screen in the electronic version. They are fully interactive, always up to date, even a</w:t>
      </w:r>
      <w:r w:rsidRPr="00C32CFF">
        <w:rPr>
          <w:rFonts w:ascii="Arial" w:eastAsia="Arial" w:hAnsi="Arial" w:cs="Arial"/>
          <w:color w:val="212121"/>
          <w:sz w:val="24"/>
          <w:szCs w:val="24"/>
          <w:highlight w:val="white"/>
        </w:rPr>
        <w:t>fter changing the data, and the</w:t>
      </w:r>
      <w:r w:rsidR="006B3EA0" w:rsidRPr="00C32CFF">
        <w:rPr>
          <w:rFonts w:ascii="Arial" w:eastAsia="Arial" w:hAnsi="Arial" w:cs="Arial"/>
          <w:color w:val="212121"/>
          <w:sz w:val="24"/>
          <w:szCs w:val="24"/>
          <w:highlight w:val="white"/>
        </w:rPr>
        <w:t xml:space="preserve"> user has all information on the</w:t>
      </w:r>
      <w:r w:rsidRPr="00C32CFF">
        <w:rPr>
          <w:rFonts w:ascii="Arial" w:eastAsia="Arial" w:hAnsi="Arial" w:cs="Arial"/>
          <w:color w:val="212121"/>
          <w:sz w:val="24"/>
          <w:szCs w:val="24"/>
          <w:highlight w:val="white"/>
        </w:rPr>
        <w:t xml:space="preserve"> </w:t>
      </w:r>
      <w:proofErr w:type="spellStart"/>
      <w:r w:rsidRPr="00C32CFF">
        <w:rPr>
          <w:rFonts w:ascii="Arial" w:eastAsia="Arial" w:hAnsi="Arial" w:cs="Arial"/>
          <w:color w:val="212121"/>
          <w:sz w:val="24"/>
          <w:szCs w:val="24"/>
          <w:highlight w:val="white"/>
        </w:rPr>
        <w:t>smartphone</w:t>
      </w:r>
      <w:proofErr w:type="spellEnd"/>
      <w:r w:rsidRPr="00C32CFF">
        <w:rPr>
          <w:rFonts w:ascii="Arial" w:eastAsia="Arial" w:hAnsi="Arial" w:cs="Arial"/>
          <w:color w:val="212121"/>
          <w:sz w:val="24"/>
          <w:szCs w:val="24"/>
          <w:highlight w:val="white"/>
        </w:rPr>
        <w:t>.</w:t>
      </w:r>
      <w:r w:rsidRPr="00C32CFF">
        <w:rPr>
          <w:rFonts w:ascii="Arial" w:eastAsia="Arial" w:hAnsi="Arial" w:cs="Arial"/>
          <w:color w:val="212121"/>
          <w:sz w:val="24"/>
          <w:szCs w:val="24"/>
          <w:highlight w:val="white"/>
        </w:rPr>
        <w:br/>
        <w:t>In addition, companies can check the statistics and history of listed business cards, as well as transfer contacts between employees.</w:t>
      </w:r>
    </w:p>
    <w:p w:rsidR="00BB7B0D" w:rsidRPr="00C32CFF" w:rsidRDefault="00BB7B0D">
      <w:pPr>
        <w:pStyle w:val="normal"/>
        <w:widowControl w:val="0"/>
        <w:pBdr>
          <w:top w:val="nil"/>
          <w:left w:val="nil"/>
          <w:bottom w:val="nil"/>
          <w:right w:val="nil"/>
          <w:between w:val="nil"/>
        </w:pBdr>
        <w:spacing w:line="276" w:lineRule="auto"/>
        <w:rPr>
          <w:rFonts w:ascii="Arial" w:eastAsia="Arial" w:hAnsi="Arial" w:cs="Arial"/>
          <w:color w:val="000000"/>
          <w:sz w:val="24"/>
          <w:szCs w:val="24"/>
        </w:rPr>
      </w:pPr>
    </w:p>
    <w:p w:rsidR="00BB7B0D" w:rsidRPr="00C32CFF" w:rsidRDefault="005F67F4">
      <w:pPr>
        <w:pStyle w:val="normal"/>
        <w:widowControl w:val="0"/>
        <w:pBdr>
          <w:top w:val="nil"/>
          <w:left w:val="nil"/>
          <w:bottom w:val="nil"/>
          <w:right w:val="nil"/>
          <w:between w:val="nil"/>
        </w:pBdr>
        <w:spacing w:line="276" w:lineRule="auto"/>
        <w:rPr>
          <w:rFonts w:ascii="Arial" w:eastAsia="Arial" w:hAnsi="Arial" w:cs="Arial"/>
          <w:color w:val="000000"/>
          <w:sz w:val="24"/>
          <w:szCs w:val="24"/>
        </w:rPr>
      </w:pPr>
      <w:r w:rsidRPr="00C32CFF">
        <w:rPr>
          <w:rFonts w:ascii="Arial" w:eastAsia="Arial" w:hAnsi="Arial" w:cs="Arial"/>
          <w:color w:val="212121"/>
          <w:sz w:val="24"/>
          <w:szCs w:val="24"/>
          <w:highlight w:val="white"/>
        </w:rPr>
        <w:t>Representatives of InsBird say that running a</w:t>
      </w:r>
      <w:r w:rsidRPr="00C32CFF">
        <w:rPr>
          <w:rFonts w:ascii="Arial" w:eastAsia="Arial" w:hAnsi="Arial" w:cs="Arial"/>
          <w:color w:val="212121"/>
          <w:sz w:val="24"/>
          <w:szCs w:val="24"/>
          <w:highlight w:val="white"/>
        </w:rPr>
        <w:t xml:space="preserve">n innovative project is not easy as it might seem. There are many obstacles on their way. One of them is </w:t>
      </w:r>
      <w:r w:rsidRPr="00C32CFF">
        <w:rPr>
          <w:rFonts w:ascii="Arial" w:eastAsia="Arial" w:hAnsi="Arial" w:cs="Arial"/>
          <w:color w:val="212121"/>
          <w:sz w:val="24"/>
          <w:szCs w:val="24"/>
          <w:highlight w:val="white"/>
        </w:rPr>
        <w:t>lack of</w:t>
      </w:r>
      <w:r w:rsidRPr="00C32CFF">
        <w:rPr>
          <w:rFonts w:ascii="Arial" w:eastAsia="Arial" w:hAnsi="Arial" w:cs="Arial"/>
          <w:color w:val="212121"/>
          <w:sz w:val="24"/>
          <w:szCs w:val="24"/>
          <w:highlight w:val="white"/>
        </w:rPr>
        <w:t xml:space="preserve"> the awareness of a potential client. </w:t>
      </w:r>
      <w:r w:rsidR="006B3EA0" w:rsidRPr="00C32CFF">
        <w:rPr>
          <w:rFonts w:ascii="Arial" w:eastAsia="Arial" w:hAnsi="Arial" w:cs="Arial"/>
          <w:color w:val="212121"/>
          <w:sz w:val="24"/>
          <w:szCs w:val="24"/>
          <w:highlight w:val="white"/>
        </w:rPr>
        <w:t xml:space="preserve">Without the knowledge about </w:t>
      </w:r>
      <w:r w:rsidRPr="00C32CFF">
        <w:rPr>
          <w:rFonts w:ascii="Arial" w:eastAsia="Arial" w:hAnsi="Arial" w:cs="Arial"/>
          <w:color w:val="212121"/>
          <w:sz w:val="24"/>
          <w:szCs w:val="24"/>
          <w:highlight w:val="white"/>
        </w:rPr>
        <w:t xml:space="preserve">modern technology, </w:t>
      </w:r>
      <w:r w:rsidR="006B3EA0" w:rsidRPr="00C32CFF">
        <w:rPr>
          <w:rFonts w:ascii="Arial" w:eastAsia="Arial" w:hAnsi="Arial" w:cs="Arial"/>
          <w:color w:val="212121"/>
          <w:sz w:val="24"/>
          <w:szCs w:val="24"/>
          <w:highlight w:val="white"/>
        </w:rPr>
        <w:t xml:space="preserve">it is </w:t>
      </w:r>
      <w:r w:rsidR="005A0864" w:rsidRPr="00C32CFF">
        <w:rPr>
          <w:rFonts w:ascii="Arial" w:eastAsia="Arial" w:hAnsi="Arial" w:cs="Arial"/>
          <w:color w:val="212121"/>
          <w:sz w:val="24"/>
          <w:szCs w:val="24"/>
          <w:highlight w:val="white"/>
        </w:rPr>
        <w:t xml:space="preserve">hard to </w:t>
      </w:r>
      <w:r w:rsidRPr="00C32CFF">
        <w:rPr>
          <w:rFonts w:ascii="Arial" w:eastAsia="Arial" w:hAnsi="Arial" w:cs="Arial"/>
          <w:color w:val="212121"/>
          <w:sz w:val="24"/>
          <w:szCs w:val="24"/>
          <w:highlight w:val="white"/>
        </w:rPr>
        <w:t>imagine the possibilities and suitability of a</w:t>
      </w:r>
      <w:r w:rsidRPr="00C32CFF">
        <w:rPr>
          <w:rFonts w:ascii="Arial" w:eastAsia="Arial" w:hAnsi="Arial" w:cs="Arial"/>
          <w:color w:val="212121"/>
          <w:sz w:val="24"/>
          <w:szCs w:val="24"/>
          <w:highlight w:val="white"/>
        </w:rPr>
        <w:t xml:space="preserve"> given product. Creating the awareness is not only time-consuming, but also expensive.</w:t>
      </w:r>
      <w:r w:rsidRPr="00C32CFF">
        <w:rPr>
          <w:rFonts w:ascii="Arial" w:eastAsia="Arial" w:hAnsi="Arial" w:cs="Arial"/>
          <w:color w:val="212121"/>
          <w:sz w:val="24"/>
          <w:szCs w:val="24"/>
          <w:highlight w:val="white"/>
        </w:rPr>
        <w:br/>
        <w:t xml:space="preserve">However, </w:t>
      </w:r>
      <w:r w:rsidRPr="00C32CFF">
        <w:rPr>
          <w:rFonts w:ascii="Arial" w:eastAsia="Arial" w:hAnsi="Arial" w:cs="Arial"/>
          <w:color w:val="212121"/>
          <w:sz w:val="24"/>
          <w:szCs w:val="24"/>
          <w:highlight w:val="white"/>
        </w:rPr>
        <w:t>the representatives</w:t>
      </w:r>
      <w:r w:rsidRPr="00C32CFF">
        <w:rPr>
          <w:rFonts w:ascii="Arial" w:eastAsia="Arial" w:hAnsi="Arial" w:cs="Arial"/>
          <w:color w:val="212121"/>
          <w:sz w:val="24"/>
          <w:szCs w:val="24"/>
          <w:highlight w:val="white"/>
        </w:rPr>
        <w:t xml:space="preserve"> </w:t>
      </w:r>
      <w:r w:rsidRPr="00C32CFF">
        <w:rPr>
          <w:rFonts w:ascii="Arial" w:eastAsia="Arial" w:hAnsi="Arial" w:cs="Arial"/>
          <w:color w:val="212121"/>
          <w:sz w:val="24"/>
          <w:szCs w:val="24"/>
          <w:highlight w:val="white"/>
        </w:rPr>
        <w:t>often me</w:t>
      </w:r>
      <w:r w:rsidR="005A0864" w:rsidRPr="00C32CFF">
        <w:rPr>
          <w:rFonts w:ascii="Arial" w:eastAsia="Arial" w:hAnsi="Arial" w:cs="Arial"/>
          <w:color w:val="212121"/>
          <w:sz w:val="24"/>
          <w:szCs w:val="24"/>
          <w:highlight w:val="white"/>
        </w:rPr>
        <w:t>e</w:t>
      </w:r>
      <w:r w:rsidRPr="00C32CFF">
        <w:rPr>
          <w:rFonts w:ascii="Arial" w:eastAsia="Arial" w:hAnsi="Arial" w:cs="Arial"/>
          <w:color w:val="212121"/>
          <w:sz w:val="24"/>
          <w:szCs w:val="24"/>
          <w:highlight w:val="white"/>
        </w:rPr>
        <w:t xml:space="preserve">t with favorable reactions. People </w:t>
      </w:r>
      <w:r w:rsidRPr="00C32CFF">
        <w:rPr>
          <w:rFonts w:ascii="Arial" w:eastAsia="Arial" w:hAnsi="Arial" w:cs="Arial"/>
          <w:color w:val="212121"/>
          <w:sz w:val="24"/>
          <w:szCs w:val="24"/>
          <w:highlight w:val="white"/>
        </w:rPr>
        <w:t>to</w:t>
      </w:r>
      <w:r w:rsidRPr="00C32CFF">
        <w:rPr>
          <w:rFonts w:ascii="Arial" w:eastAsia="Arial" w:hAnsi="Arial" w:cs="Arial"/>
          <w:color w:val="212121"/>
          <w:sz w:val="24"/>
          <w:szCs w:val="24"/>
          <w:highlight w:val="white"/>
        </w:rPr>
        <w:t xml:space="preserve"> who</w:t>
      </w:r>
      <w:r w:rsidR="005A0864" w:rsidRPr="00C32CFF">
        <w:rPr>
          <w:rFonts w:ascii="Arial" w:eastAsia="Arial" w:hAnsi="Arial" w:cs="Arial"/>
          <w:color w:val="212121"/>
          <w:sz w:val="24"/>
          <w:szCs w:val="24"/>
          <w:highlight w:val="white"/>
        </w:rPr>
        <w:t>m</w:t>
      </w:r>
      <w:r w:rsidRPr="00C32CFF">
        <w:rPr>
          <w:rFonts w:ascii="Arial" w:eastAsia="Arial" w:hAnsi="Arial" w:cs="Arial"/>
          <w:color w:val="212121"/>
          <w:sz w:val="24"/>
          <w:szCs w:val="24"/>
          <w:highlight w:val="white"/>
        </w:rPr>
        <w:t xml:space="preserve"> InsBird presents their product are often delighted with the way to solve the problem, are willing to test and inquire how and by what technology the product was made.</w:t>
      </w:r>
    </w:p>
    <w:p w:rsidR="00BB7B0D" w:rsidRPr="00C32CFF" w:rsidRDefault="00BB7B0D">
      <w:pPr>
        <w:pStyle w:val="normal"/>
        <w:widowControl w:val="0"/>
        <w:pBdr>
          <w:top w:val="nil"/>
          <w:left w:val="nil"/>
          <w:bottom w:val="nil"/>
          <w:right w:val="nil"/>
          <w:between w:val="nil"/>
        </w:pBdr>
        <w:spacing w:line="276" w:lineRule="auto"/>
        <w:rPr>
          <w:rFonts w:ascii="Arial" w:eastAsia="Arial" w:hAnsi="Arial" w:cs="Arial"/>
          <w:color w:val="000000"/>
          <w:sz w:val="24"/>
          <w:szCs w:val="24"/>
        </w:rPr>
      </w:pPr>
    </w:p>
    <w:p w:rsidR="00BB7B0D" w:rsidRPr="00C32CFF" w:rsidRDefault="00BB7B0D">
      <w:pPr>
        <w:pStyle w:val="normal"/>
        <w:widowControl w:val="0"/>
        <w:pBdr>
          <w:top w:val="nil"/>
          <w:left w:val="nil"/>
          <w:bottom w:val="nil"/>
          <w:right w:val="nil"/>
          <w:between w:val="nil"/>
        </w:pBdr>
        <w:spacing w:line="276" w:lineRule="auto"/>
        <w:rPr>
          <w:rFonts w:ascii="Arial" w:eastAsia="Arial" w:hAnsi="Arial" w:cs="Arial"/>
          <w:color w:val="000000"/>
          <w:sz w:val="24"/>
          <w:szCs w:val="24"/>
        </w:rPr>
      </w:pPr>
      <w:bookmarkStart w:id="1" w:name="_1fob9te" w:colFirst="0" w:colLast="0"/>
      <w:bookmarkEnd w:id="1"/>
    </w:p>
    <w:p w:rsidR="00BB7B0D" w:rsidRPr="00C32CFF" w:rsidRDefault="005F67F4">
      <w:pPr>
        <w:pStyle w:val="normal"/>
        <w:keepNext/>
        <w:keepLines/>
        <w:pBdr>
          <w:top w:val="nil"/>
          <w:left w:val="nil"/>
          <w:bottom w:val="nil"/>
          <w:right w:val="nil"/>
          <w:between w:val="nil"/>
        </w:pBdr>
        <w:spacing w:before="320" w:after="80" w:line="276" w:lineRule="auto"/>
        <w:rPr>
          <w:rFonts w:ascii="Arial" w:eastAsia="Arial" w:hAnsi="Arial" w:cs="Arial"/>
          <w:b/>
          <w:color w:val="434343"/>
          <w:sz w:val="24"/>
          <w:szCs w:val="24"/>
        </w:rPr>
      </w:pPr>
      <w:r w:rsidRPr="00C32CFF">
        <w:rPr>
          <w:rFonts w:ascii="Arial" w:eastAsia="Arial" w:hAnsi="Arial" w:cs="Arial"/>
          <w:b/>
          <w:color w:val="434343"/>
          <w:sz w:val="24"/>
          <w:szCs w:val="24"/>
        </w:rPr>
        <w:lastRenderedPageBreak/>
        <w:t>Mad4Fun</w:t>
      </w:r>
      <w:r w:rsidR="00B541D2" w:rsidRPr="00C32CFF">
        <w:rPr>
          <w:rFonts w:ascii="Arial" w:eastAsia="Arial" w:hAnsi="Arial" w:cs="Arial"/>
          <w:b/>
          <w:color w:val="434343"/>
          <w:sz w:val="24"/>
          <w:szCs w:val="24"/>
        </w:rPr>
        <w:t xml:space="preserve"> </w:t>
      </w:r>
    </w:p>
    <w:p w:rsidR="00B541D2" w:rsidRPr="00C32CFF" w:rsidRDefault="00B541D2">
      <w:pPr>
        <w:pStyle w:val="normal"/>
        <w:keepNext/>
        <w:keepLines/>
        <w:pBdr>
          <w:top w:val="nil"/>
          <w:left w:val="nil"/>
          <w:bottom w:val="nil"/>
          <w:right w:val="nil"/>
          <w:between w:val="nil"/>
        </w:pBdr>
        <w:spacing w:before="320" w:after="80" w:line="276" w:lineRule="auto"/>
        <w:rPr>
          <w:rFonts w:ascii="Arial" w:eastAsia="Arial" w:hAnsi="Arial" w:cs="Arial"/>
          <w:color w:val="434343"/>
          <w:sz w:val="24"/>
          <w:szCs w:val="24"/>
        </w:rPr>
      </w:pPr>
      <w:r w:rsidRPr="00C32CFF">
        <w:rPr>
          <w:rFonts w:ascii="Arial" w:eastAsia="Arial" w:hAnsi="Arial" w:cs="Arial"/>
          <w:noProof/>
          <w:color w:val="434343"/>
          <w:sz w:val="24"/>
          <w:szCs w:val="24"/>
          <w:lang w:val="pl-PL"/>
        </w:rPr>
        <w:drawing>
          <wp:inline distT="0" distB="0" distL="0" distR="0">
            <wp:extent cx="1647825" cy="1647825"/>
            <wp:effectExtent l="19050" t="0" r="9525" b="0"/>
            <wp:docPr id="2" name="Obraz 2" descr="C:\Users\M.Frank\AppData\Local\Microsoft\Windows\Temporary Internet Files\Content.Outlook\EQXKJ87J\mad for f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rank\AppData\Local\Microsoft\Windows\Temporary Internet Files\Content.Outlook\EQXKJ87J\mad for fun.png"/>
                    <pic:cNvPicPr>
                      <a:picLocks noChangeAspect="1" noChangeArrowheads="1"/>
                    </pic:cNvPicPr>
                  </pic:nvPicPr>
                  <pic:blipFill>
                    <a:blip r:embed="rId5"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p w:rsidR="00BB7B0D" w:rsidRPr="00C32CFF" w:rsidRDefault="005F67F4">
      <w:pPr>
        <w:pStyle w:val="normal"/>
        <w:widowControl w:val="0"/>
        <w:pBdr>
          <w:top w:val="nil"/>
          <w:left w:val="nil"/>
          <w:bottom w:val="nil"/>
          <w:right w:val="nil"/>
          <w:between w:val="nil"/>
        </w:pBdr>
        <w:spacing w:line="276" w:lineRule="auto"/>
        <w:rPr>
          <w:rFonts w:ascii="Arial" w:eastAsia="Arial" w:hAnsi="Arial" w:cs="Arial"/>
          <w:color w:val="000000"/>
          <w:sz w:val="24"/>
          <w:szCs w:val="24"/>
        </w:rPr>
      </w:pPr>
      <w:r w:rsidRPr="00C32CFF">
        <w:rPr>
          <w:rFonts w:ascii="Arial" w:eastAsia="Arial" w:hAnsi="Arial" w:cs="Arial"/>
          <w:color w:val="000000"/>
          <w:sz w:val="24"/>
          <w:szCs w:val="24"/>
        </w:rPr>
        <w:t xml:space="preserve">The second company that presented during the </w:t>
      </w:r>
      <w:r w:rsidR="005A0864" w:rsidRPr="00C32CFF">
        <w:rPr>
          <w:rFonts w:ascii="Arial" w:eastAsia="Arial" w:hAnsi="Arial" w:cs="Arial"/>
          <w:color w:val="000000"/>
          <w:sz w:val="24"/>
          <w:szCs w:val="24"/>
        </w:rPr>
        <w:t xml:space="preserve">meeting was Mad4Fun. The main </w:t>
      </w:r>
      <w:r w:rsidRPr="00C32CFF">
        <w:rPr>
          <w:rFonts w:ascii="Arial" w:eastAsia="Arial" w:hAnsi="Arial" w:cs="Arial"/>
          <w:color w:val="000000"/>
          <w:sz w:val="24"/>
          <w:szCs w:val="24"/>
        </w:rPr>
        <w:t>activity</w:t>
      </w:r>
      <w:r w:rsidR="005A0864" w:rsidRPr="00C32CFF">
        <w:rPr>
          <w:rFonts w:ascii="Arial" w:eastAsia="Arial" w:hAnsi="Arial" w:cs="Arial"/>
          <w:color w:val="000000"/>
          <w:sz w:val="24"/>
          <w:szCs w:val="24"/>
        </w:rPr>
        <w:t xml:space="preserve"> of the company</w:t>
      </w:r>
      <w:r w:rsidRPr="00C32CFF">
        <w:rPr>
          <w:rFonts w:ascii="Arial" w:eastAsia="Arial" w:hAnsi="Arial" w:cs="Arial"/>
          <w:color w:val="000000"/>
          <w:sz w:val="24"/>
          <w:szCs w:val="24"/>
        </w:rPr>
        <w:t xml:space="preserve"> is based on conceptual design, animations and 2D / 3D visual effects. The Mad4Fun team </w:t>
      </w:r>
      <w:r w:rsidR="005A0864" w:rsidRPr="00C32CFF">
        <w:rPr>
          <w:rFonts w:ascii="Arial" w:eastAsia="Arial" w:hAnsi="Arial" w:cs="Arial"/>
          <w:color w:val="000000"/>
          <w:sz w:val="24"/>
          <w:szCs w:val="24"/>
        </w:rPr>
        <w:t xml:space="preserve">has </w:t>
      </w:r>
      <w:r w:rsidRPr="00C32CFF">
        <w:rPr>
          <w:rFonts w:ascii="Arial" w:eastAsia="Arial" w:hAnsi="Arial" w:cs="Arial"/>
          <w:color w:val="000000"/>
          <w:sz w:val="24"/>
          <w:szCs w:val="24"/>
        </w:rPr>
        <w:t>two enthusiasts, strongly associated with Torun</w:t>
      </w:r>
      <w:r w:rsidRPr="00C32CFF">
        <w:rPr>
          <w:rFonts w:ascii="Arial" w:eastAsia="Arial" w:hAnsi="Arial" w:cs="Arial"/>
          <w:sz w:val="24"/>
          <w:szCs w:val="24"/>
        </w:rPr>
        <w:t xml:space="preserve">. </w:t>
      </w:r>
      <w:r w:rsidR="005A0864" w:rsidRPr="00C32CFF">
        <w:rPr>
          <w:rFonts w:ascii="Arial" w:eastAsia="Arial" w:hAnsi="Arial" w:cs="Arial"/>
          <w:sz w:val="24"/>
          <w:szCs w:val="24"/>
        </w:rPr>
        <w:t xml:space="preserve"> They </w:t>
      </w:r>
      <w:r w:rsidRPr="00C32CFF">
        <w:rPr>
          <w:rFonts w:ascii="Arial" w:eastAsia="Arial" w:hAnsi="Arial" w:cs="Arial"/>
          <w:color w:val="000000"/>
          <w:sz w:val="24"/>
          <w:szCs w:val="24"/>
        </w:rPr>
        <w:t>work on post-production of c</w:t>
      </w:r>
      <w:r w:rsidR="005A0864" w:rsidRPr="00C32CFF">
        <w:rPr>
          <w:rFonts w:ascii="Arial" w:eastAsia="Arial" w:hAnsi="Arial" w:cs="Arial"/>
          <w:color w:val="000000"/>
          <w:sz w:val="24"/>
          <w:szCs w:val="24"/>
        </w:rPr>
        <w:t xml:space="preserve">inema films and TV commercials and cooperate with many famous studios from film industry. </w:t>
      </w:r>
    </w:p>
    <w:p w:rsidR="00BB7B0D" w:rsidRPr="00C32CFF" w:rsidRDefault="00BB7B0D">
      <w:pPr>
        <w:pStyle w:val="normal"/>
        <w:widowControl w:val="0"/>
        <w:pBdr>
          <w:top w:val="nil"/>
          <w:left w:val="nil"/>
          <w:bottom w:val="nil"/>
          <w:right w:val="nil"/>
          <w:between w:val="nil"/>
        </w:pBdr>
        <w:spacing w:line="276" w:lineRule="auto"/>
        <w:rPr>
          <w:rFonts w:ascii="Arial" w:eastAsia="Arial" w:hAnsi="Arial" w:cs="Arial"/>
          <w:color w:val="000000"/>
          <w:sz w:val="24"/>
          <w:szCs w:val="24"/>
        </w:rPr>
      </w:pPr>
    </w:p>
    <w:p w:rsidR="00BB7B0D" w:rsidRPr="00C32CFF" w:rsidRDefault="005F67F4">
      <w:pPr>
        <w:pStyle w:val="normal"/>
        <w:widowControl w:val="0"/>
        <w:pBdr>
          <w:top w:val="nil"/>
          <w:left w:val="nil"/>
          <w:bottom w:val="nil"/>
          <w:right w:val="nil"/>
          <w:between w:val="nil"/>
        </w:pBdr>
        <w:spacing w:line="276" w:lineRule="auto"/>
        <w:rPr>
          <w:rFonts w:ascii="Arial" w:eastAsia="Arial" w:hAnsi="Arial" w:cs="Arial"/>
          <w:color w:val="000000"/>
          <w:sz w:val="24"/>
          <w:szCs w:val="24"/>
        </w:rPr>
      </w:pPr>
      <w:r w:rsidRPr="00C32CFF">
        <w:rPr>
          <w:rFonts w:ascii="Arial" w:eastAsia="Arial" w:hAnsi="Arial" w:cs="Arial"/>
          <w:color w:val="000000"/>
          <w:sz w:val="24"/>
          <w:szCs w:val="24"/>
        </w:rPr>
        <w:t>Many people could admire the Mad4Fun team's abilities. They worked, among others in post-production shots in the film "Volta" by Juliusz Machulski, and also detonated the atomic bomb (for the first time in the Polish cinema!) in Warsaw in the film "Chain R</w:t>
      </w:r>
      <w:r w:rsidRPr="00C32CFF">
        <w:rPr>
          <w:rFonts w:ascii="Arial" w:eastAsia="Arial" w:hAnsi="Arial" w:cs="Arial"/>
          <w:color w:val="000000"/>
          <w:sz w:val="24"/>
          <w:szCs w:val="24"/>
        </w:rPr>
        <w:t>eaction" by Jakub Paczek.</w:t>
      </w:r>
    </w:p>
    <w:p w:rsidR="00BB7B0D" w:rsidRPr="00C32CFF" w:rsidRDefault="00BB7B0D">
      <w:pPr>
        <w:pStyle w:val="normal"/>
        <w:widowControl w:val="0"/>
        <w:pBdr>
          <w:top w:val="nil"/>
          <w:left w:val="nil"/>
          <w:bottom w:val="nil"/>
          <w:right w:val="nil"/>
          <w:between w:val="nil"/>
        </w:pBdr>
        <w:spacing w:line="276" w:lineRule="auto"/>
        <w:rPr>
          <w:rFonts w:ascii="Arial" w:eastAsia="Arial" w:hAnsi="Arial" w:cs="Arial"/>
          <w:color w:val="000000"/>
          <w:sz w:val="24"/>
          <w:szCs w:val="24"/>
        </w:rPr>
      </w:pPr>
    </w:p>
    <w:p w:rsidR="00BB7B0D" w:rsidRPr="00C32CFF" w:rsidRDefault="005F67F4">
      <w:pPr>
        <w:pStyle w:val="normal"/>
        <w:widowControl w:val="0"/>
        <w:pBdr>
          <w:top w:val="nil"/>
          <w:left w:val="nil"/>
          <w:bottom w:val="nil"/>
          <w:right w:val="nil"/>
          <w:between w:val="nil"/>
        </w:pBdr>
        <w:spacing w:line="276" w:lineRule="auto"/>
        <w:rPr>
          <w:rFonts w:ascii="Arial" w:eastAsia="Arial" w:hAnsi="Arial" w:cs="Arial"/>
          <w:color w:val="000000"/>
          <w:sz w:val="24"/>
          <w:szCs w:val="24"/>
        </w:rPr>
      </w:pPr>
      <w:r w:rsidRPr="00C32CFF">
        <w:rPr>
          <w:rFonts w:ascii="Arial" w:eastAsia="Arial" w:hAnsi="Arial" w:cs="Arial"/>
          <w:color w:val="000000"/>
          <w:sz w:val="24"/>
          <w:szCs w:val="24"/>
        </w:rPr>
        <w:t>In spite of these</w:t>
      </w:r>
      <w:r w:rsidRPr="00C32CFF">
        <w:rPr>
          <w:rFonts w:ascii="Arial" w:eastAsia="Arial" w:hAnsi="Arial" w:cs="Arial"/>
          <w:color w:val="000000"/>
          <w:sz w:val="24"/>
          <w:szCs w:val="24"/>
        </w:rPr>
        <w:t xml:space="preserve"> achievements, Mad4Fun team wants to create as many projects as possible. Their dream is to create a leader similar to the TV series "Game of thrones".</w:t>
      </w:r>
    </w:p>
    <w:p w:rsidR="00BB7B0D" w:rsidRPr="00C32CFF" w:rsidRDefault="00BB7B0D">
      <w:pPr>
        <w:pStyle w:val="normal"/>
        <w:widowControl w:val="0"/>
        <w:pBdr>
          <w:top w:val="nil"/>
          <w:left w:val="nil"/>
          <w:bottom w:val="nil"/>
          <w:right w:val="nil"/>
          <w:between w:val="nil"/>
        </w:pBdr>
        <w:spacing w:before="20" w:after="240" w:line="276" w:lineRule="auto"/>
        <w:rPr>
          <w:rFonts w:ascii="Arial" w:eastAsia="Arial" w:hAnsi="Arial" w:cs="Arial"/>
          <w:color w:val="000000"/>
          <w:sz w:val="24"/>
          <w:szCs w:val="24"/>
        </w:rPr>
      </w:pPr>
      <w:bookmarkStart w:id="2" w:name="_3znysh7" w:colFirst="0" w:colLast="0"/>
      <w:bookmarkEnd w:id="2"/>
    </w:p>
    <w:p w:rsidR="00BB7B0D" w:rsidRPr="00C32CFF" w:rsidRDefault="005F67F4">
      <w:pPr>
        <w:pStyle w:val="normal"/>
        <w:keepNext/>
        <w:keepLines/>
        <w:pBdr>
          <w:top w:val="nil"/>
          <w:left w:val="nil"/>
          <w:bottom w:val="nil"/>
          <w:right w:val="nil"/>
          <w:between w:val="nil"/>
        </w:pBdr>
        <w:spacing w:before="320" w:after="80" w:line="276" w:lineRule="auto"/>
        <w:rPr>
          <w:rFonts w:ascii="Arial" w:eastAsia="Arial" w:hAnsi="Arial" w:cs="Arial"/>
          <w:b/>
          <w:color w:val="434343"/>
          <w:sz w:val="24"/>
          <w:szCs w:val="24"/>
        </w:rPr>
      </w:pPr>
      <w:proofErr w:type="spellStart"/>
      <w:r w:rsidRPr="00C32CFF">
        <w:rPr>
          <w:rFonts w:ascii="Arial" w:eastAsia="Arial" w:hAnsi="Arial" w:cs="Arial"/>
          <w:b/>
          <w:color w:val="434343"/>
          <w:sz w:val="24"/>
          <w:szCs w:val="24"/>
        </w:rPr>
        <w:t>Optize</w:t>
      </w:r>
      <w:proofErr w:type="spellEnd"/>
    </w:p>
    <w:p w:rsidR="00C32CFF" w:rsidRPr="00C32CFF" w:rsidRDefault="00C32CFF">
      <w:pPr>
        <w:pStyle w:val="normal"/>
        <w:keepNext/>
        <w:keepLines/>
        <w:pBdr>
          <w:top w:val="nil"/>
          <w:left w:val="nil"/>
          <w:bottom w:val="nil"/>
          <w:right w:val="nil"/>
          <w:between w:val="nil"/>
        </w:pBdr>
        <w:spacing w:before="320" w:after="80" w:line="276" w:lineRule="auto"/>
        <w:rPr>
          <w:rFonts w:ascii="Arial" w:eastAsia="Arial" w:hAnsi="Arial" w:cs="Arial"/>
          <w:b/>
          <w:color w:val="434343"/>
          <w:sz w:val="24"/>
          <w:szCs w:val="24"/>
        </w:rPr>
      </w:pPr>
      <w:r w:rsidRPr="00C32CFF">
        <w:rPr>
          <w:rFonts w:ascii="Arial" w:eastAsia="Arial" w:hAnsi="Arial" w:cs="Arial"/>
          <w:b/>
          <w:noProof/>
          <w:color w:val="434343"/>
          <w:sz w:val="24"/>
          <w:szCs w:val="24"/>
          <w:lang w:val="pl-PL"/>
        </w:rPr>
        <w:drawing>
          <wp:inline distT="0" distB="0" distL="0" distR="0">
            <wp:extent cx="2809875" cy="1254125"/>
            <wp:effectExtent l="19050" t="0" r="0" b="0"/>
            <wp:docPr id="3" name="Obraz 3" descr="C:\Users\M.Frank\AppData\Local\Microsoft\Windows\Temporary Internet Files\Content.Outlook\EQXKJ87J\opt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rank\AppData\Local\Microsoft\Windows\Temporary Internet Files\Content.Outlook\EQXKJ87J\optize.png"/>
                    <pic:cNvPicPr>
                      <a:picLocks noChangeAspect="1" noChangeArrowheads="1"/>
                    </pic:cNvPicPr>
                  </pic:nvPicPr>
                  <pic:blipFill>
                    <a:blip r:embed="rId6"/>
                    <a:srcRect/>
                    <a:stretch>
                      <a:fillRect/>
                    </a:stretch>
                  </pic:blipFill>
                  <pic:spPr bwMode="auto">
                    <a:xfrm>
                      <a:off x="0" y="0"/>
                      <a:ext cx="2810970" cy="1254614"/>
                    </a:xfrm>
                    <a:prstGeom prst="rect">
                      <a:avLst/>
                    </a:prstGeom>
                    <a:noFill/>
                    <a:ln w="9525">
                      <a:noFill/>
                      <a:miter lim="800000"/>
                      <a:headEnd/>
                      <a:tailEnd/>
                    </a:ln>
                  </pic:spPr>
                </pic:pic>
              </a:graphicData>
            </a:graphic>
          </wp:inline>
        </w:drawing>
      </w:r>
    </w:p>
    <w:p w:rsidR="00BB7B0D" w:rsidRPr="00C32CFF" w:rsidRDefault="005F67F4">
      <w:pPr>
        <w:pStyle w:val="normal"/>
        <w:widowControl w:val="0"/>
        <w:pBdr>
          <w:top w:val="nil"/>
          <w:left w:val="nil"/>
          <w:bottom w:val="nil"/>
          <w:right w:val="nil"/>
          <w:between w:val="nil"/>
        </w:pBdr>
        <w:spacing w:line="276" w:lineRule="auto"/>
        <w:rPr>
          <w:rFonts w:ascii="Arial" w:eastAsia="Arial" w:hAnsi="Arial" w:cs="Arial"/>
          <w:color w:val="000000"/>
          <w:sz w:val="24"/>
          <w:szCs w:val="24"/>
        </w:rPr>
      </w:pPr>
      <w:r w:rsidRPr="00C32CFF">
        <w:rPr>
          <w:rFonts w:ascii="Arial" w:eastAsia="Arial" w:hAnsi="Arial" w:cs="Arial"/>
          <w:color w:val="000000"/>
          <w:sz w:val="24"/>
          <w:szCs w:val="24"/>
        </w:rPr>
        <w:t>Op</w:t>
      </w:r>
      <w:r w:rsidR="005A0864" w:rsidRPr="00C32CFF">
        <w:rPr>
          <w:rFonts w:ascii="Arial" w:eastAsia="Arial" w:hAnsi="Arial" w:cs="Arial"/>
          <w:color w:val="000000"/>
          <w:sz w:val="24"/>
          <w:szCs w:val="24"/>
        </w:rPr>
        <w:t>tize is a team of enthusiasts from</w:t>
      </w:r>
      <w:r w:rsidRPr="00C32CFF">
        <w:rPr>
          <w:rFonts w:ascii="Arial" w:eastAsia="Arial" w:hAnsi="Arial" w:cs="Arial"/>
          <w:color w:val="000000"/>
          <w:sz w:val="24"/>
          <w:szCs w:val="24"/>
        </w:rPr>
        <w:t xml:space="preserve"> new technologies</w:t>
      </w:r>
      <w:r w:rsidRPr="00C32CFF">
        <w:rPr>
          <w:rFonts w:ascii="Arial" w:eastAsia="Arial" w:hAnsi="Arial" w:cs="Arial"/>
          <w:color w:val="000000"/>
          <w:sz w:val="24"/>
          <w:szCs w:val="24"/>
        </w:rPr>
        <w:t xml:space="preserve"> - programmers, designers</w:t>
      </w:r>
      <w:r w:rsidR="005A0864" w:rsidRPr="00C32CFF">
        <w:rPr>
          <w:rFonts w:ascii="Arial" w:eastAsia="Arial" w:hAnsi="Arial" w:cs="Arial"/>
          <w:color w:val="000000"/>
          <w:sz w:val="24"/>
          <w:szCs w:val="24"/>
        </w:rPr>
        <w:t xml:space="preserve">, </w:t>
      </w:r>
      <w:r w:rsidRPr="00C32CFF">
        <w:rPr>
          <w:rFonts w:ascii="Arial" w:eastAsia="Arial" w:hAnsi="Arial" w:cs="Arial"/>
          <w:color w:val="000000"/>
          <w:sz w:val="24"/>
          <w:szCs w:val="24"/>
        </w:rPr>
        <w:t xml:space="preserve">network and system administrators. They </w:t>
      </w:r>
      <w:r w:rsidR="005A0864" w:rsidRPr="00C32CFF">
        <w:rPr>
          <w:rFonts w:ascii="Arial" w:eastAsia="Arial" w:hAnsi="Arial" w:cs="Arial"/>
          <w:color w:val="000000"/>
          <w:sz w:val="24"/>
          <w:szCs w:val="24"/>
        </w:rPr>
        <w:t xml:space="preserve">work on </w:t>
      </w:r>
      <w:r w:rsidRPr="00C32CFF">
        <w:rPr>
          <w:rFonts w:ascii="Arial" w:eastAsia="Arial" w:hAnsi="Arial" w:cs="Arial"/>
          <w:color w:val="000000"/>
          <w:sz w:val="24"/>
          <w:szCs w:val="24"/>
        </w:rPr>
        <w:t>the creation and development of dedicated web applications using the PHP / Symfony and Node.js / Express.js frameworks, as well as multi-platform mobile applications in Cordova</w:t>
      </w:r>
      <w:r w:rsidRPr="00C32CFF">
        <w:rPr>
          <w:rFonts w:ascii="Arial" w:eastAsia="Arial" w:hAnsi="Arial" w:cs="Arial"/>
          <w:color w:val="000000"/>
          <w:sz w:val="24"/>
          <w:szCs w:val="24"/>
        </w:rPr>
        <w:t xml:space="preserve"> technology. In addition, they create websites and online stores for companies and institutions. It is accompanied by all services related to network design and administration, as well as configuration, security and supervision of the work of webapplicatio</w:t>
      </w:r>
      <w:r w:rsidRPr="00C32CFF">
        <w:rPr>
          <w:rFonts w:ascii="Arial" w:eastAsia="Arial" w:hAnsi="Arial" w:cs="Arial"/>
          <w:color w:val="000000"/>
          <w:sz w:val="24"/>
          <w:szCs w:val="24"/>
        </w:rPr>
        <w:t>n systems. The Optize team believes that the success of fru</w:t>
      </w:r>
      <w:r w:rsidR="005A0864" w:rsidRPr="00C32CFF">
        <w:rPr>
          <w:rFonts w:ascii="Arial" w:eastAsia="Arial" w:hAnsi="Arial" w:cs="Arial"/>
          <w:color w:val="000000"/>
          <w:sz w:val="24"/>
          <w:szCs w:val="24"/>
        </w:rPr>
        <w:t xml:space="preserve">itful cooperation depends on a good </w:t>
      </w:r>
      <w:r w:rsidR="005A0864" w:rsidRPr="00C32CFF">
        <w:rPr>
          <w:rFonts w:ascii="Arial" w:eastAsia="Arial" w:hAnsi="Arial" w:cs="Arial"/>
          <w:color w:val="000000"/>
          <w:sz w:val="24"/>
          <w:szCs w:val="24"/>
        </w:rPr>
        <w:lastRenderedPageBreak/>
        <w:t xml:space="preserve">understanding </w:t>
      </w:r>
      <w:r w:rsidRPr="00C32CFF">
        <w:rPr>
          <w:rFonts w:ascii="Arial" w:eastAsia="Arial" w:hAnsi="Arial" w:cs="Arial"/>
          <w:color w:val="000000"/>
          <w:sz w:val="24"/>
          <w:szCs w:val="24"/>
        </w:rPr>
        <w:t>of the client's business model and attach great importance to it at every stage of work.</w:t>
      </w:r>
    </w:p>
    <w:p w:rsidR="00BB7B0D" w:rsidRPr="00C32CFF" w:rsidRDefault="00BB7B0D">
      <w:pPr>
        <w:pStyle w:val="normal"/>
        <w:widowControl w:val="0"/>
        <w:pBdr>
          <w:top w:val="nil"/>
          <w:left w:val="nil"/>
          <w:bottom w:val="nil"/>
          <w:right w:val="nil"/>
          <w:between w:val="nil"/>
        </w:pBdr>
        <w:spacing w:line="276" w:lineRule="auto"/>
        <w:rPr>
          <w:rFonts w:ascii="Arial" w:eastAsia="Arial" w:hAnsi="Arial" w:cs="Arial"/>
          <w:color w:val="000000"/>
          <w:sz w:val="24"/>
          <w:szCs w:val="24"/>
        </w:rPr>
      </w:pPr>
    </w:p>
    <w:p w:rsidR="00BB7B0D" w:rsidRPr="00C32CFF" w:rsidRDefault="005F67F4">
      <w:pPr>
        <w:pStyle w:val="normal"/>
        <w:widowControl w:val="0"/>
        <w:pBdr>
          <w:top w:val="nil"/>
          <w:left w:val="nil"/>
          <w:bottom w:val="nil"/>
          <w:right w:val="nil"/>
          <w:between w:val="nil"/>
        </w:pBdr>
        <w:spacing w:line="276" w:lineRule="auto"/>
        <w:rPr>
          <w:rFonts w:ascii="Arial" w:eastAsia="Arial" w:hAnsi="Arial" w:cs="Arial"/>
          <w:color w:val="000000"/>
          <w:sz w:val="24"/>
          <w:szCs w:val="24"/>
        </w:rPr>
      </w:pPr>
      <w:r w:rsidRPr="00C32CFF">
        <w:rPr>
          <w:rFonts w:ascii="Arial" w:eastAsia="Arial" w:hAnsi="Arial" w:cs="Arial"/>
          <w:color w:val="000000"/>
          <w:sz w:val="24"/>
          <w:szCs w:val="24"/>
        </w:rPr>
        <w:t>Optize is a perfect example of how business can develop in a short time. The startup was founded in June 2016 by three partners who due to the amount of work, after six months began to outsource smaller projects to partner subcontractors. After 12 months o</w:t>
      </w:r>
      <w:r w:rsidR="005A0864" w:rsidRPr="00C32CFF">
        <w:rPr>
          <w:rFonts w:ascii="Arial" w:eastAsia="Arial" w:hAnsi="Arial" w:cs="Arial"/>
          <w:color w:val="000000"/>
          <w:sz w:val="24"/>
          <w:szCs w:val="24"/>
        </w:rPr>
        <w:t>f running company</w:t>
      </w:r>
      <w:r w:rsidRPr="00C32CFF">
        <w:rPr>
          <w:rFonts w:ascii="Arial" w:eastAsia="Arial" w:hAnsi="Arial" w:cs="Arial"/>
          <w:color w:val="000000"/>
          <w:sz w:val="24"/>
          <w:szCs w:val="24"/>
        </w:rPr>
        <w:t xml:space="preserve"> </w:t>
      </w:r>
      <w:r w:rsidR="007C122A" w:rsidRPr="00C32CFF">
        <w:rPr>
          <w:rFonts w:ascii="Arial" w:eastAsia="Arial" w:hAnsi="Arial" w:cs="Arial"/>
          <w:color w:val="000000"/>
          <w:sz w:val="24"/>
          <w:szCs w:val="24"/>
        </w:rPr>
        <w:t>they searching people for the team</w:t>
      </w:r>
      <w:r w:rsidRPr="00C32CFF">
        <w:rPr>
          <w:rFonts w:ascii="Arial" w:eastAsia="Arial" w:hAnsi="Arial" w:cs="Arial"/>
          <w:color w:val="000000"/>
          <w:sz w:val="24"/>
          <w:szCs w:val="24"/>
        </w:rPr>
        <w:t>. Currently there are 11 people in the team - 8 on the spot, 2 people on an incomplete and flexible time basis and one person remotely.</w:t>
      </w:r>
    </w:p>
    <w:p w:rsidR="00BB7B0D" w:rsidRPr="00C32CFF" w:rsidRDefault="00BB7B0D">
      <w:pPr>
        <w:pStyle w:val="normal"/>
        <w:widowControl w:val="0"/>
        <w:pBdr>
          <w:top w:val="nil"/>
          <w:left w:val="nil"/>
          <w:bottom w:val="nil"/>
          <w:right w:val="nil"/>
          <w:between w:val="nil"/>
        </w:pBdr>
        <w:spacing w:line="276" w:lineRule="auto"/>
        <w:rPr>
          <w:rFonts w:ascii="Arial" w:eastAsia="Arial" w:hAnsi="Arial" w:cs="Arial"/>
          <w:color w:val="000000"/>
          <w:sz w:val="24"/>
          <w:szCs w:val="24"/>
        </w:rPr>
      </w:pPr>
    </w:p>
    <w:p w:rsidR="00BB7B0D" w:rsidRPr="00C32CFF" w:rsidRDefault="00BB7B0D">
      <w:pPr>
        <w:pStyle w:val="normal"/>
        <w:widowControl w:val="0"/>
        <w:pBdr>
          <w:top w:val="nil"/>
          <w:left w:val="nil"/>
          <w:bottom w:val="nil"/>
          <w:right w:val="nil"/>
          <w:between w:val="nil"/>
        </w:pBdr>
        <w:spacing w:line="276" w:lineRule="auto"/>
        <w:rPr>
          <w:rFonts w:ascii="Arial" w:eastAsia="Arial" w:hAnsi="Arial" w:cs="Arial"/>
          <w:color w:val="000000"/>
          <w:sz w:val="24"/>
          <w:szCs w:val="24"/>
        </w:rPr>
      </w:pPr>
    </w:p>
    <w:p w:rsidR="00BB7B0D" w:rsidRPr="00C32CFF" w:rsidRDefault="005F67F4">
      <w:pPr>
        <w:pStyle w:val="normal"/>
        <w:widowControl w:val="0"/>
        <w:pBdr>
          <w:top w:val="nil"/>
          <w:left w:val="nil"/>
          <w:bottom w:val="nil"/>
          <w:right w:val="nil"/>
          <w:between w:val="nil"/>
        </w:pBdr>
        <w:spacing w:line="276" w:lineRule="auto"/>
        <w:rPr>
          <w:rFonts w:ascii="Arial" w:eastAsia="Arial" w:hAnsi="Arial" w:cs="Arial"/>
          <w:color w:val="000000"/>
          <w:sz w:val="24"/>
          <w:szCs w:val="24"/>
        </w:rPr>
      </w:pPr>
      <w:r w:rsidRPr="00C32CFF">
        <w:rPr>
          <w:rFonts w:ascii="Arial" w:eastAsia="Arial" w:hAnsi="Arial" w:cs="Arial"/>
          <w:color w:val="000000"/>
          <w:sz w:val="24"/>
          <w:szCs w:val="24"/>
        </w:rPr>
        <w:t>Initially, Optize was in</w:t>
      </w:r>
      <w:r w:rsidRPr="00C32CFF">
        <w:rPr>
          <w:rFonts w:ascii="Arial" w:eastAsia="Arial" w:hAnsi="Arial" w:cs="Arial"/>
          <w:color w:val="000000"/>
          <w:sz w:val="24"/>
          <w:szCs w:val="24"/>
        </w:rPr>
        <w:t>volved in the implementation of projects at CMS Bolt, eCommerce PrestaShop and custom</w:t>
      </w:r>
      <w:r w:rsidRPr="00C32CFF">
        <w:rPr>
          <w:rFonts w:ascii="Arial" w:eastAsia="Arial" w:hAnsi="Arial" w:cs="Arial"/>
          <w:sz w:val="24"/>
          <w:szCs w:val="24"/>
        </w:rPr>
        <w:t xml:space="preserve"> apps </w:t>
      </w:r>
      <w:r w:rsidRPr="00C32CFF">
        <w:rPr>
          <w:rFonts w:ascii="Arial" w:eastAsia="Arial" w:hAnsi="Arial" w:cs="Arial"/>
          <w:color w:val="000000"/>
          <w:sz w:val="24"/>
          <w:szCs w:val="24"/>
        </w:rPr>
        <w:t xml:space="preserve">in PHP </w:t>
      </w:r>
      <w:r w:rsidRPr="00C32CFF">
        <w:rPr>
          <w:rFonts w:ascii="Arial" w:eastAsia="Arial" w:hAnsi="Arial" w:cs="Arial"/>
          <w:sz w:val="24"/>
          <w:szCs w:val="24"/>
        </w:rPr>
        <w:t>or</w:t>
      </w:r>
      <w:r w:rsidRPr="00C32CFF">
        <w:rPr>
          <w:rFonts w:ascii="Arial" w:eastAsia="Arial" w:hAnsi="Arial" w:cs="Arial"/>
          <w:color w:val="000000"/>
          <w:sz w:val="24"/>
          <w:szCs w:val="24"/>
        </w:rPr>
        <w:t xml:space="preserve"> </w:t>
      </w:r>
      <w:r w:rsidRPr="00C32CFF">
        <w:rPr>
          <w:rFonts w:ascii="Arial" w:eastAsia="Arial" w:hAnsi="Arial" w:cs="Arial"/>
          <w:color w:val="000000"/>
          <w:sz w:val="24"/>
          <w:szCs w:val="24"/>
          <w:highlight w:val="white"/>
        </w:rPr>
        <w:t>Symfony</w:t>
      </w:r>
      <w:r w:rsidRPr="00C32CFF">
        <w:rPr>
          <w:rFonts w:ascii="Arial" w:eastAsia="Arial" w:hAnsi="Arial" w:cs="Arial"/>
          <w:color w:val="000000"/>
          <w:sz w:val="24"/>
          <w:szCs w:val="24"/>
        </w:rPr>
        <w:t xml:space="preserve"> framework. In the course of its activity, the team expanded its offer by dedicated web applications in Node.js / Express.js, mobile applications in Cordova, dedicated sales pages using Angular.js and dedicated scripts that automate work or synchronize dat</w:t>
      </w:r>
      <w:r w:rsidRPr="00C32CFF">
        <w:rPr>
          <w:rFonts w:ascii="Arial" w:eastAsia="Arial" w:hAnsi="Arial" w:cs="Arial"/>
          <w:color w:val="000000"/>
          <w:sz w:val="24"/>
          <w:szCs w:val="24"/>
        </w:rPr>
        <w:t>a. It also deals with the development of large inherited applications written in PHP, and it happens that in case of emergency they work with Joomla CMSs! and WordPress. The administration of Linux servers has been extended by the administration of Windows</w:t>
      </w:r>
      <w:r w:rsidRPr="00C32CFF">
        <w:rPr>
          <w:rFonts w:ascii="Arial" w:eastAsia="Arial" w:hAnsi="Arial" w:cs="Arial"/>
          <w:color w:val="000000"/>
          <w:sz w:val="24"/>
          <w:szCs w:val="24"/>
        </w:rPr>
        <w:t xml:space="preserve"> servers, networks, scripts that automate backups, performance tests and server security.</w:t>
      </w:r>
    </w:p>
    <w:p w:rsidR="00BB7B0D" w:rsidRPr="00C32CFF" w:rsidRDefault="00BB7B0D">
      <w:pPr>
        <w:pStyle w:val="normal"/>
        <w:widowControl w:val="0"/>
        <w:pBdr>
          <w:top w:val="nil"/>
          <w:left w:val="nil"/>
          <w:bottom w:val="nil"/>
          <w:right w:val="nil"/>
          <w:between w:val="nil"/>
        </w:pBdr>
        <w:spacing w:line="276" w:lineRule="auto"/>
        <w:rPr>
          <w:rFonts w:ascii="Arial" w:eastAsia="Arial" w:hAnsi="Arial" w:cs="Arial"/>
          <w:color w:val="000000"/>
          <w:sz w:val="24"/>
          <w:szCs w:val="24"/>
        </w:rPr>
      </w:pPr>
    </w:p>
    <w:p w:rsidR="00BB7B0D" w:rsidRPr="00C32CFF" w:rsidRDefault="005F67F4">
      <w:pPr>
        <w:pStyle w:val="normal"/>
        <w:widowControl w:val="0"/>
        <w:pBdr>
          <w:top w:val="nil"/>
          <w:left w:val="nil"/>
          <w:bottom w:val="nil"/>
          <w:right w:val="nil"/>
          <w:between w:val="nil"/>
        </w:pBdr>
        <w:spacing w:line="276" w:lineRule="auto"/>
        <w:rPr>
          <w:rFonts w:ascii="Arial" w:eastAsia="Arial" w:hAnsi="Arial" w:cs="Arial"/>
          <w:color w:val="000000"/>
          <w:sz w:val="24"/>
          <w:szCs w:val="24"/>
        </w:rPr>
      </w:pPr>
      <w:r w:rsidRPr="00C32CFF">
        <w:rPr>
          <w:rFonts w:ascii="Arial" w:eastAsia="Arial" w:hAnsi="Arial" w:cs="Arial"/>
          <w:color w:val="000000"/>
          <w:sz w:val="24"/>
          <w:szCs w:val="24"/>
        </w:rPr>
        <w:t xml:space="preserve">As they emphasize - one of the most positive things for their development was </w:t>
      </w:r>
      <w:r w:rsidR="00B541D2" w:rsidRPr="00C32CFF">
        <w:rPr>
          <w:rFonts w:ascii="Arial" w:eastAsia="Arial" w:hAnsi="Arial" w:cs="Arial"/>
          <w:color w:val="000000"/>
          <w:sz w:val="24"/>
          <w:szCs w:val="24"/>
        </w:rPr>
        <w:t xml:space="preserve"> the location</w:t>
      </w:r>
      <w:r w:rsidRPr="00C32CFF">
        <w:rPr>
          <w:rFonts w:ascii="Arial" w:eastAsia="Arial" w:hAnsi="Arial" w:cs="Arial"/>
          <w:color w:val="000000"/>
          <w:sz w:val="24"/>
          <w:szCs w:val="24"/>
        </w:rPr>
        <w:t xml:space="preserve"> </w:t>
      </w:r>
      <w:r w:rsidRPr="00C32CFF">
        <w:rPr>
          <w:rFonts w:ascii="Arial" w:eastAsia="Arial" w:hAnsi="Arial" w:cs="Arial"/>
          <w:color w:val="000000"/>
          <w:sz w:val="24"/>
          <w:szCs w:val="24"/>
        </w:rPr>
        <w:t xml:space="preserve">in </w:t>
      </w:r>
      <w:proofErr w:type="spellStart"/>
      <w:r w:rsidRPr="00C32CFF">
        <w:rPr>
          <w:rFonts w:ascii="Arial" w:eastAsia="Arial" w:hAnsi="Arial" w:cs="Arial"/>
          <w:color w:val="000000"/>
          <w:sz w:val="24"/>
          <w:szCs w:val="24"/>
        </w:rPr>
        <w:t>Exea</w:t>
      </w:r>
      <w:proofErr w:type="spellEnd"/>
      <w:r w:rsidRPr="00C32CFF">
        <w:rPr>
          <w:rFonts w:ascii="Arial" w:eastAsia="Arial" w:hAnsi="Arial" w:cs="Arial"/>
          <w:color w:val="000000"/>
          <w:sz w:val="24"/>
          <w:szCs w:val="24"/>
        </w:rPr>
        <w:t xml:space="preserve"> Smart Space - a bu</w:t>
      </w:r>
      <w:r w:rsidR="00B541D2" w:rsidRPr="00C32CFF">
        <w:rPr>
          <w:rFonts w:ascii="Arial" w:eastAsia="Arial" w:hAnsi="Arial" w:cs="Arial"/>
          <w:color w:val="000000"/>
          <w:sz w:val="24"/>
          <w:szCs w:val="24"/>
        </w:rPr>
        <w:t xml:space="preserve">siness incubator in Torun where they </w:t>
      </w:r>
      <w:r w:rsidRPr="00C32CFF">
        <w:rPr>
          <w:rFonts w:ascii="Arial" w:eastAsia="Arial" w:hAnsi="Arial" w:cs="Arial"/>
          <w:color w:val="000000"/>
          <w:sz w:val="24"/>
          <w:szCs w:val="24"/>
        </w:rPr>
        <w:t>cooperate</w:t>
      </w:r>
      <w:r w:rsidR="00B541D2" w:rsidRPr="00C32CFF">
        <w:rPr>
          <w:rFonts w:ascii="Arial" w:eastAsia="Arial" w:hAnsi="Arial" w:cs="Arial"/>
          <w:color w:val="000000"/>
          <w:sz w:val="24"/>
          <w:szCs w:val="24"/>
        </w:rPr>
        <w:t xml:space="preserve"> with others in case of many project. </w:t>
      </w:r>
    </w:p>
    <w:sectPr w:rsidR="00BB7B0D" w:rsidRPr="00C32CFF" w:rsidSect="00BB7B0D">
      <w:pgSz w:w="11906" w:h="16838"/>
      <w:pgMar w:top="1440" w:right="1440" w:bottom="1440"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BB7B0D"/>
    <w:rsid w:val="005A0864"/>
    <w:rsid w:val="005F67F4"/>
    <w:rsid w:val="006B3EA0"/>
    <w:rsid w:val="007C122A"/>
    <w:rsid w:val="00B541D2"/>
    <w:rsid w:val="00BB7B0D"/>
    <w:rsid w:val="00C32C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BB7B0D"/>
    <w:pPr>
      <w:keepNext/>
      <w:keepLines/>
      <w:spacing w:before="480" w:after="120"/>
      <w:outlineLvl w:val="0"/>
    </w:pPr>
    <w:rPr>
      <w:b/>
      <w:sz w:val="48"/>
      <w:szCs w:val="48"/>
    </w:rPr>
  </w:style>
  <w:style w:type="paragraph" w:styleId="Nagwek2">
    <w:name w:val="heading 2"/>
    <w:basedOn w:val="normal"/>
    <w:next w:val="normal"/>
    <w:rsid w:val="00BB7B0D"/>
    <w:pPr>
      <w:keepNext/>
      <w:keepLines/>
      <w:spacing w:before="360" w:after="80"/>
      <w:outlineLvl w:val="1"/>
    </w:pPr>
    <w:rPr>
      <w:b/>
      <w:sz w:val="36"/>
      <w:szCs w:val="36"/>
    </w:rPr>
  </w:style>
  <w:style w:type="paragraph" w:styleId="Nagwek3">
    <w:name w:val="heading 3"/>
    <w:basedOn w:val="normal"/>
    <w:next w:val="normal"/>
    <w:rsid w:val="00BB7B0D"/>
    <w:pPr>
      <w:keepNext/>
      <w:keepLines/>
      <w:spacing w:before="280" w:after="80"/>
      <w:outlineLvl w:val="2"/>
    </w:pPr>
    <w:rPr>
      <w:b/>
      <w:sz w:val="28"/>
      <w:szCs w:val="28"/>
    </w:rPr>
  </w:style>
  <w:style w:type="paragraph" w:styleId="Nagwek4">
    <w:name w:val="heading 4"/>
    <w:basedOn w:val="normal"/>
    <w:next w:val="normal"/>
    <w:rsid w:val="00BB7B0D"/>
    <w:pPr>
      <w:keepNext/>
      <w:keepLines/>
      <w:spacing w:before="240" w:after="40"/>
      <w:outlineLvl w:val="3"/>
    </w:pPr>
    <w:rPr>
      <w:b/>
      <w:sz w:val="24"/>
      <w:szCs w:val="24"/>
    </w:rPr>
  </w:style>
  <w:style w:type="paragraph" w:styleId="Nagwek5">
    <w:name w:val="heading 5"/>
    <w:basedOn w:val="normal"/>
    <w:next w:val="normal"/>
    <w:rsid w:val="00BB7B0D"/>
    <w:pPr>
      <w:keepNext/>
      <w:keepLines/>
      <w:spacing w:before="220" w:after="40"/>
      <w:outlineLvl w:val="4"/>
    </w:pPr>
    <w:rPr>
      <w:b/>
      <w:sz w:val="22"/>
      <w:szCs w:val="22"/>
    </w:rPr>
  </w:style>
  <w:style w:type="paragraph" w:styleId="Nagwek6">
    <w:name w:val="heading 6"/>
    <w:basedOn w:val="normal"/>
    <w:next w:val="normal"/>
    <w:rsid w:val="00BB7B0D"/>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BB7B0D"/>
  </w:style>
  <w:style w:type="table" w:customStyle="1" w:styleId="TableNormal">
    <w:name w:val="Table Normal"/>
    <w:rsid w:val="00BB7B0D"/>
    <w:tblPr>
      <w:tblCellMar>
        <w:top w:w="0" w:type="dxa"/>
        <w:left w:w="0" w:type="dxa"/>
        <w:bottom w:w="0" w:type="dxa"/>
        <w:right w:w="0" w:type="dxa"/>
      </w:tblCellMar>
    </w:tblPr>
  </w:style>
  <w:style w:type="paragraph" w:styleId="Tytu">
    <w:name w:val="Title"/>
    <w:basedOn w:val="normal"/>
    <w:next w:val="normal"/>
    <w:rsid w:val="00BB7B0D"/>
    <w:pPr>
      <w:keepNext/>
      <w:keepLines/>
      <w:spacing w:before="480" w:after="120"/>
    </w:pPr>
    <w:rPr>
      <w:b/>
      <w:sz w:val="72"/>
      <w:szCs w:val="72"/>
    </w:rPr>
  </w:style>
  <w:style w:type="paragraph" w:styleId="Podtytu">
    <w:name w:val="Subtitle"/>
    <w:basedOn w:val="normal"/>
    <w:next w:val="normal"/>
    <w:rsid w:val="00BB7B0D"/>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B541D2"/>
    <w:rPr>
      <w:rFonts w:ascii="Tahoma" w:hAnsi="Tahoma" w:cs="Tahoma"/>
      <w:sz w:val="16"/>
      <w:szCs w:val="16"/>
    </w:rPr>
  </w:style>
  <w:style w:type="character" w:customStyle="1" w:styleId="TekstdymkaZnak">
    <w:name w:val="Tekst dymka Znak"/>
    <w:basedOn w:val="Domylnaczcionkaakapitu"/>
    <w:link w:val="Tekstdymka"/>
    <w:uiPriority w:val="99"/>
    <w:semiHidden/>
    <w:rsid w:val="00B54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701</Words>
  <Characters>4209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Frank</dc:creator>
  <cp:lastModifiedBy>M.Frank</cp:lastModifiedBy>
  <cp:revision>2</cp:revision>
  <dcterms:created xsi:type="dcterms:W3CDTF">2018-05-30T10:25:00Z</dcterms:created>
  <dcterms:modified xsi:type="dcterms:W3CDTF">2018-05-30T10:25:00Z</dcterms:modified>
</cp:coreProperties>
</file>