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B7" w:rsidRDefault="009578B7" w:rsidP="00F01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B3A" w:rsidRPr="00A11333" w:rsidRDefault="00BE0B3A" w:rsidP="00BE0B3A">
      <w:pPr>
        <w:pBdr>
          <w:bottom w:val="single" w:sz="4" w:space="0" w:color="4F81BD"/>
        </w:pBdr>
        <w:spacing w:after="0"/>
        <w:ind w:left="-142" w:right="89"/>
        <w:jc w:val="center"/>
        <w:rPr>
          <w:rFonts w:ascii="Calibri" w:eastAsia="Times New Roman" w:hAnsi="Calibri" w:cs="Times New Roman"/>
          <w:bCs/>
          <w:iCs/>
          <w:color w:val="4F81BD"/>
          <w:sz w:val="24"/>
          <w:szCs w:val="20"/>
          <w:lang w:bidi="pl-PL"/>
        </w:rPr>
      </w:pPr>
    </w:p>
    <w:p w:rsidR="00BE0B3A" w:rsidRPr="00BE0B3A" w:rsidRDefault="00BE0B3A" w:rsidP="00BE0B3A">
      <w:pPr>
        <w:pBdr>
          <w:bottom w:val="single" w:sz="4" w:space="4" w:color="4F81BD"/>
        </w:pBdr>
        <w:spacing w:after="0"/>
        <w:ind w:left="-142" w:right="89"/>
        <w:jc w:val="center"/>
        <w:rPr>
          <w:rFonts w:ascii="Calibri" w:eastAsia="Times New Roman" w:hAnsi="Calibri" w:cs="Times New Roman"/>
          <w:b/>
          <w:bCs/>
          <w:i/>
          <w:iCs/>
          <w:color w:val="4F81BD"/>
          <w:sz w:val="28"/>
          <w:szCs w:val="20"/>
          <w:lang w:bidi="pl-PL"/>
        </w:rPr>
      </w:pPr>
      <w:r w:rsidRPr="00BE0B3A">
        <w:rPr>
          <w:rFonts w:ascii="Calibri" w:eastAsia="Times New Roman" w:hAnsi="Calibri" w:cs="Times New Roman"/>
          <w:b/>
          <w:bCs/>
          <w:i/>
          <w:iCs/>
          <w:color w:val="4F81BD"/>
          <w:sz w:val="28"/>
          <w:szCs w:val="20"/>
          <w:lang w:bidi="pl-PL"/>
        </w:rPr>
        <w:t>Badanie panelowe MŚP na temat inicjatywy Komisji w sprawie elektronicznych dokumentów przewozowych</w:t>
      </w:r>
    </w:p>
    <w:p w:rsidR="00BE0B3A" w:rsidRDefault="00BE0B3A" w:rsidP="00BE0B3A">
      <w:pPr>
        <w:spacing w:after="0"/>
        <w:ind w:left="-142" w:right="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0B3A" w:rsidRDefault="00BE0B3A" w:rsidP="00BE0B3A">
      <w:pPr>
        <w:spacing w:after="0"/>
        <w:ind w:left="-142" w:right="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C6A">
        <w:rPr>
          <w:rFonts w:ascii="Times New Roman" w:eastAsia="Times New Roman" w:hAnsi="Times New Roman" w:cs="Times New Roman"/>
          <w:sz w:val="24"/>
          <w:szCs w:val="24"/>
        </w:rPr>
        <w:t>Pola oznaczone * należy obowiązkowo wypełnić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B3A" w:rsidRPr="00BE0B3A" w:rsidRDefault="00BE0B3A" w:rsidP="00BE0B3A">
      <w:pPr>
        <w:spacing w:after="0"/>
        <w:ind w:left="-142" w:right="89"/>
        <w:jc w:val="center"/>
        <w:rPr>
          <w:rFonts w:ascii="Calibri" w:eastAsia="Calibri" w:hAnsi="Calibri" w:cs="Times New Roman"/>
          <w:sz w:val="20"/>
          <w:szCs w:val="20"/>
          <w:lang w:bidi="pl-PL"/>
        </w:rPr>
      </w:pPr>
    </w:p>
    <w:p w:rsidR="00BE0B3A" w:rsidRPr="00BE0B3A" w:rsidRDefault="00BE0B3A" w:rsidP="00BE0B3A">
      <w:pPr>
        <w:keepNext/>
        <w:shd w:val="clear" w:color="auto" w:fill="DBE5F1"/>
        <w:spacing w:after="0" w:line="240" w:lineRule="auto"/>
        <w:ind w:left="-142" w:right="89"/>
        <w:outlineLvl w:val="0"/>
        <w:rPr>
          <w:rFonts w:ascii="Calibri" w:eastAsia="Times New Roman" w:hAnsi="Calibri" w:cs="Times New Roman"/>
          <w:b/>
          <w:color w:val="000000"/>
          <w:sz w:val="24"/>
          <w:szCs w:val="20"/>
          <w:lang w:bidi="pl-PL"/>
        </w:rPr>
      </w:pPr>
      <w:r w:rsidRPr="00BE0B3A">
        <w:rPr>
          <w:rFonts w:ascii="Calibri" w:eastAsia="Times New Roman" w:hAnsi="Calibri" w:cs="Times New Roman"/>
          <w:b/>
          <w:color w:val="000000"/>
          <w:sz w:val="24"/>
          <w:szCs w:val="20"/>
          <w:lang w:bidi="pl-PL"/>
        </w:rPr>
        <w:t>Wprowadzenie</w:t>
      </w:r>
    </w:p>
    <w:p w:rsidR="00F01C6A" w:rsidRPr="00BE0B3A" w:rsidRDefault="00F01C6A" w:rsidP="00BE0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Digitalizacja umożliwia znaczne zwiększenie wydajności, wiarygodności i opłacalności w obszarze transportu i logistyki. Stosowanie dokumentów elektronicznych zamiast papierowych powinno przynieść istotne korzyści w postaci uproszczenia administracji i oszczędności kosztów. Jednak większość dokumentów wykorzystywanych na potrzeby transportu towarowego nadal jest wydawana, przekazywana i archiwizowana na papierze.</w:t>
      </w:r>
    </w:p>
    <w:p w:rsidR="00F01C6A" w:rsidRPr="00BE0B3A" w:rsidRDefault="00F01C6A" w:rsidP="00BE0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Komisja Europejska poszukuje sposobów, które pozwolą na pełne wykorzystanie potencjału digitalizacji dokumentów przewozowych we wszystkich rodzajach transportu towarowego. W tym celu prowadzone są działania w postaci konsultacji z zainteresowanymi stronami.</w:t>
      </w:r>
    </w:p>
    <w:p w:rsidR="00BE0B3A" w:rsidRPr="00BE0B3A" w:rsidRDefault="00F01C6A" w:rsidP="00BE0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Jednym z nich jest niniejsze badanie panelowe skierowane do małych i średnich przedsiębiorstw (MŚP). Celem badania jest zebranie opinii i obaw MŚP dotyczących następujących kluczowych kwestii:</w:t>
      </w:r>
    </w:p>
    <w:p w:rsidR="00BE0B3A" w:rsidRPr="00BE0B3A" w:rsidRDefault="00F01C6A" w:rsidP="00BE0B3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czy i w jakim stopniu MŚP korzystają z elektronicznych dokumentów przewozowych,</w:t>
      </w:r>
    </w:p>
    <w:p w:rsidR="00BE0B3A" w:rsidRPr="00BE0B3A" w:rsidRDefault="00F01C6A" w:rsidP="00BE0B3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czy stosowanie elektronicznych dokumentów przewozowych może przynieść korzyści dla MŚP,</w:t>
      </w:r>
    </w:p>
    <w:p w:rsidR="00BE0B3A" w:rsidRPr="00BE0B3A" w:rsidRDefault="00F01C6A" w:rsidP="00BE0B3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jakie są powody, dla których MŚP nie korzystają z dokumentów elektronicznych,</w:t>
      </w:r>
    </w:p>
    <w:p w:rsidR="00F01C6A" w:rsidRPr="00BE0B3A" w:rsidRDefault="00F01C6A" w:rsidP="00BE0B3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co może zrobić Komisja, aby ułatwić MŚP korzystanie z elektronicznych dokumentów przewozowych.</w:t>
      </w:r>
    </w:p>
    <w:p w:rsidR="005474C6" w:rsidRDefault="00F01C6A" w:rsidP="00BE0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 xml:space="preserve">Zachęcamy do rozwijania odpowiedzi w przewidzianych do tego celu polach tekstowych. Ponadto, jeśli są Państwo zainteresowani udziałem w późniejszych ankietach skierowanych do zainteresowanych podmiotów posiadających szczególną wiedzę specjalistyczną w kwestiach prawnych, administracyjnych lub technicznych, prosimy to zaznaczyć na końcu niniejszej ankiety. Jeśli uważają Państwo, że w niniejszym kwestionariuszu nie poruszono problemów, które chcieliby </w:t>
      </w:r>
    </w:p>
    <w:p w:rsidR="00BE0B3A" w:rsidRPr="00BE0B3A" w:rsidRDefault="00F01C6A" w:rsidP="00BE0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Państwo zasygnalizować, prosimy o informację zwrotną na adres: </w:t>
      </w:r>
      <w:hyperlink r:id="rId8" w:history="1">
        <w:r w:rsidR="00BE0B3A" w:rsidRPr="00BE0B3A">
          <w:rPr>
            <w:rStyle w:val="Hipercze"/>
            <w:rFonts w:ascii="Times New Roman" w:eastAsia="Times New Roman" w:hAnsi="Times New Roman" w:cs="Times New Roman"/>
            <w:szCs w:val="24"/>
          </w:rPr>
          <w:t>MOVE-DIGITAL-TRANSPORT@ec.europa.eu</w:t>
        </w:r>
      </w:hyperlink>
    </w:p>
    <w:p w:rsidR="00F01C6A" w:rsidRPr="00BE0B3A" w:rsidRDefault="00F01C6A" w:rsidP="00BE0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Więcej informacji można znaleźć w dokumencie „</w:t>
      </w:r>
      <w:proofErr w:type="spellStart"/>
      <w:r w:rsidRPr="00BE0B3A">
        <w:rPr>
          <w:rFonts w:ascii="Times New Roman" w:eastAsia="Times New Roman" w:hAnsi="Times New Roman" w:cs="Times New Roman"/>
          <w:szCs w:val="24"/>
        </w:rPr>
        <w:t>Inception</w:t>
      </w:r>
      <w:proofErr w:type="spellEnd"/>
      <w:r w:rsidRPr="00BE0B3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E0B3A">
        <w:rPr>
          <w:rFonts w:ascii="Times New Roman" w:eastAsia="Times New Roman" w:hAnsi="Times New Roman" w:cs="Times New Roman"/>
          <w:szCs w:val="24"/>
        </w:rPr>
        <w:t>Impact</w:t>
      </w:r>
      <w:proofErr w:type="spellEnd"/>
      <w:r w:rsidRPr="00BE0B3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E0B3A">
        <w:rPr>
          <w:rFonts w:ascii="Times New Roman" w:eastAsia="Times New Roman" w:hAnsi="Times New Roman" w:cs="Times New Roman"/>
          <w:szCs w:val="24"/>
        </w:rPr>
        <w:t>Assessment</w:t>
      </w:r>
      <w:proofErr w:type="spellEnd"/>
      <w:r w:rsidRPr="00BE0B3A">
        <w:rPr>
          <w:rFonts w:ascii="Times New Roman" w:eastAsia="Times New Roman" w:hAnsi="Times New Roman" w:cs="Times New Roman"/>
          <w:szCs w:val="24"/>
        </w:rPr>
        <w:t xml:space="preserve">” (Wstępna ocena skutków) na stronie internetowej: </w:t>
      </w:r>
      <w:hyperlink r:id="rId9" w:history="1">
        <w:r w:rsidR="00BE0B3A" w:rsidRPr="00BE0B3A">
          <w:rPr>
            <w:rStyle w:val="Hipercze"/>
            <w:rFonts w:ascii="Times New Roman" w:eastAsia="Times New Roman" w:hAnsi="Times New Roman" w:cs="Times New Roman"/>
            <w:szCs w:val="24"/>
          </w:rPr>
          <w:t>https://ec.europa.eu/info/law/better-regulation/initiatives/ares-2017-3807523_en</w:t>
        </w:r>
      </w:hyperlink>
    </w:p>
    <w:p w:rsidR="00F01C6A" w:rsidRPr="00BE0B3A" w:rsidRDefault="00F01C6A" w:rsidP="00BE0B3A">
      <w:pPr>
        <w:keepNext/>
        <w:shd w:val="clear" w:color="auto" w:fill="DBE5F1"/>
        <w:spacing w:after="0" w:line="240" w:lineRule="auto"/>
        <w:ind w:left="-142" w:right="89"/>
        <w:outlineLvl w:val="0"/>
        <w:rPr>
          <w:rFonts w:ascii="Calibri" w:eastAsia="Times New Roman" w:hAnsi="Calibri" w:cs="Times New Roman"/>
          <w:b/>
          <w:color w:val="000000"/>
          <w:sz w:val="24"/>
          <w:szCs w:val="20"/>
          <w:lang w:bidi="pl-PL"/>
        </w:rPr>
      </w:pPr>
      <w:r w:rsidRPr="00BE0B3A">
        <w:rPr>
          <w:rFonts w:ascii="Calibri" w:eastAsia="Times New Roman" w:hAnsi="Calibri" w:cs="Times New Roman"/>
          <w:b/>
          <w:color w:val="000000"/>
          <w:sz w:val="24"/>
          <w:szCs w:val="20"/>
          <w:lang w:bidi="pl-PL"/>
        </w:rPr>
        <w:t>Informacje o respondencie</w:t>
      </w:r>
    </w:p>
    <w:p w:rsidR="00F01C6A" w:rsidRPr="00BE0B3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*1</w:t>
      </w:r>
      <w:r w:rsidR="006041EC">
        <w:rPr>
          <w:rFonts w:ascii="Times New Roman" w:eastAsia="Times New Roman" w:hAnsi="Times New Roman" w:cs="Times New Roman"/>
          <w:szCs w:val="24"/>
        </w:rPr>
        <w:t>)</w:t>
      </w:r>
      <w:r w:rsidR="00BE0B3A" w:rsidRPr="00BE0B3A">
        <w:rPr>
          <w:rFonts w:ascii="Times New Roman" w:eastAsia="Times New Roman" w:hAnsi="Times New Roman" w:cs="Times New Roman"/>
          <w:szCs w:val="24"/>
        </w:rPr>
        <w:t xml:space="preserve"> </w:t>
      </w:r>
      <w:r w:rsidRPr="00BE0B3A">
        <w:rPr>
          <w:rFonts w:ascii="Times New Roman" w:eastAsia="Times New Roman" w:hAnsi="Times New Roman" w:cs="Times New Roman"/>
          <w:szCs w:val="24"/>
        </w:rPr>
        <w:t>Kraj, w którym znajduje się główna siedziba Państwa firmy:</w:t>
      </w:r>
      <w:r w:rsidR="00BE0B3A" w:rsidRPr="00BE0B3A">
        <w:rPr>
          <w:rFonts w:ascii="Times New Roman" w:eastAsia="Times New Roman" w:hAnsi="Times New Roman" w:cs="Times New Roman"/>
          <w:szCs w:val="24"/>
        </w:rPr>
        <w:t xml:space="preserve"> </w:t>
      </w:r>
      <w:r w:rsidR="00BE0B3A" w:rsidRPr="00BE0B3A">
        <w:rPr>
          <w:rFonts w:ascii="Times New Roman" w:eastAsia="Times New Roman" w:hAnsi="Times New Roman" w:cs="Times New Roman"/>
          <w:b/>
          <w:szCs w:val="24"/>
        </w:rPr>
        <w:t>POLSKA</w:t>
      </w:r>
    </w:p>
    <w:p w:rsidR="00BE0B3A" w:rsidRPr="00BE0B3A" w:rsidRDefault="00BE0B3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Pr="00BE0B3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*2</w:t>
      </w:r>
      <w:r w:rsidR="006041EC">
        <w:rPr>
          <w:rFonts w:ascii="Times New Roman" w:eastAsia="Times New Roman" w:hAnsi="Times New Roman" w:cs="Times New Roman"/>
          <w:szCs w:val="24"/>
        </w:rPr>
        <w:t>)</w:t>
      </w:r>
      <w:r w:rsidR="00BE0B3A" w:rsidRPr="00BE0B3A">
        <w:rPr>
          <w:rFonts w:ascii="Times New Roman" w:eastAsia="Times New Roman" w:hAnsi="Times New Roman" w:cs="Times New Roman"/>
          <w:szCs w:val="24"/>
        </w:rPr>
        <w:t xml:space="preserve"> </w:t>
      </w:r>
      <w:r w:rsidRPr="00BE0B3A">
        <w:rPr>
          <w:rFonts w:ascii="Times New Roman" w:eastAsia="Times New Roman" w:hAnsi="Times New Roman" w:cs="Times New Roman"/>
          <w:szCs w:val="24"/>
        </w:rPr>
        <w:t>Ilu pracowników zatrudnia Państwa firma?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137"/>
      </w:tblGrid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8" type="#_x0000_t75" style="width:20.25pt;height:18pt" o:ole="">
                  <v:imagedata r:id="rId10" o:title=""/>
                </v:shape>
                <w:control r:id="rId11" w:name="DefaultOcxName" w:shapeid="_x0000_i1188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Od 50 do 249 pracowników (średnie przedsiębiorstwo)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191" type="#_x0000_t75" style="width:20.25pt;height:18pt" o:ole="">
                  <v:imagedata r:id="rId10" o:title=""/>
                </v:shape>
                <w:control r:id="rId12" w:name="DefaultOcxName1" w:shapeid="_x0000_i1191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Od 10 do 49 pracowników (małe przedsiębiorstwo)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194" type="#_x0000_t75" style="width:20.25pt;height:18pt" o:ole="">
                  <v:imagedata r:id="rId10" o:title=""/>
                </v:shape>
                <w:control r:id="rId13" w:name="DefaultOcxName2" w:shapeid="_x0000_i1194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Mniej niż 10 pracowników (mikroprzedsiębiorstwo)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197" type="#_x0000_t75" style="width:20.25pt;height:18pt" o:ole="">
                  <v:imagedata r:id="rId10" o:title=""/>
                </v:shape>
                <w:control r:id="rId14" w:name="DefaultOcxName3" w:shapeid="_x0000_i1197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Samozatrudnienie (mikroprzedsiębiorstwo)</w:t>
            </w:r>
          </w:p>
        </w:tc>
      </w:tr>
    </w:tbl>
    <w:p w:rsidR="00BE0B3A" w:rsidRDefault="00BE0B3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E0B3A" w:rsidRDefault="00BE0B3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11333" w:rsidRDefault="00A11333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Pr="00BE0B3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*3</w:t>
      </w:r>
      <w:r w:rsidR="006041EC">
        <w:rPr>
          <w:rFonts w:ascii="Times New Roman" w:eastAsia="Times New Roman" w:hAnsi="Times New Roman" w:cs="Times New Roman"/>
          <w:szCs w:val="24"/>
        </w:rPr>
        <w:t>)</w:t>
      </w:r>
      <w:r w:rsidR="00BE0B3A">
        <w:rPr>
          <w:rFonts w:ascii="Times New Roman" w:eastAsia="Times New Roman" w:hAnsi="Times New Roman" w:cs="Times New Roman"/>
          <w:szCs w:val="24"/>
        </w:rPr>
        <w:t xml:space="preserve"> </w:t>
      </w:r>
      <w:r w:rsidRPr="00BE0B3A">
        <w:rPr>
          <w:rFonts w:ascii="Times New Roman" w:eastAsia="Times New Roman" w:hAnsi="Times New Roman" w:cs="Times New Roman"/>
          <w:szCs w:val="24"/>
        </w:rPr>
        <w:t>Proszę określić rolę Państwa organizacji lub rodzaj prowadzonej aktywności w odniesieniu do operacji transportowych: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832"/>
      </w:tblGrid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80" type="#_x0000_t75" style="width:20.25pt;height:18pt" o:ole="">
                  <v:imagedata r:id="rId10" o:title=""/>
                </v:shape>
                <w:control r:id="rId15" w:name="DefaultOcxName4" w:shapeid="_x0000_i1580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Wysyłający (każda firma korzystająca z usług transportowych)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03" type="#_x0000_t75" style="width:20.25pt;height:18pt" o:ole="">
                  <v:imagedata r:id="rId10" o:title=""/>
                </v:shape>
                <w:control r:id="rId16" w:name="DefaultOcxName5" w:shapeid="_x0000_i1203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Spedytor / Dostawca usług logistycznych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06" type="#_x0000_t75" style="width:20.25pt;height:18pt" o:ole="">
                  <v:imagedata r:id="rId10" o:title=""/>
                </v:shape>
                <w:control r:id="rId17" w:name="DefaultOcxName6" w:shapeid="_x0000_i1206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Przewoźnik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09" type="#_x0000_t75" style="width:20.25pt;height:18pt" o:ole="">
                  <v:imagedata r:id="rId10" o:title=""/>
                </v:shape>
                <w:control r:id="rId18" w:name="DefaultOcxName7" w:shapeid="_x0000_i1209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Końcowy odbiorca przesyłek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12" type="#_x0000_t75" style="width:20.25pt;height:18pt" o:ole="">
                  <v:imagedata r:id="rId10" o:title=""/>
                </v:shape>
                <w:control r:id="rId19" w:name="DefaultOcxName8" w:shapeid="_x0000_i1212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Dostawca rozwiązań informatycznych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15" type="#_x0000_t75" style="width:20.25pt;height:18pt" o:ole="">
                  <v:imagedata r:id="rId10" o:title=""/>
                </v:shape>
                <w:control r:id="rId20" w:name="DefaultOcxName9" w:shapeid="_x0000_i1215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Inne</w:t>
            </w:r>
          </w:p>
        </w:tc>
      </w:tr>
    </w:tbl>
    <w:p w:rsidR="00BE0B3A" w:rsidRDefault="00BE0B3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Pr="00BE0B3A" w:rsidRDefault="00BE0B3A" w:rsidP="00BE0B3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58E00">
                <wp:simplePos x="0" y="0"/>
                <wp:positionH relativeFrom="column">
                  <wp:posOffset>2914650</wp:posOffset>
                </wp:positionH>
                <wp:positionV relativeFrom="paragraph">
                  <wp:posOffset>8890</wp:posOffset>
                </wp:positionV>
                <wp:extent cx="2257425" cy="2381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EC" w:rsidRDefault="006041EC" w:rsidP="00BE0B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558E0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9.5pt;margin-top:.7pt;width:177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">
                <v:textbox>
                  <w:txbxContent>
                    <w:p w:rsidR="006041EC" w:rsidRDefault="006041EC" w:rsidP="00BE0B3A"/>
                  </w:txbxContent>
                </v:textbox>
                <w10:wrap type="square"/>
              </v:shape>
            </w:pict>
          </mc:Fallback>
        </mc:AlternateContent>
      </w:r>
      <w:r w:rsidR="00F01C6A" w:rsidRPr="00BE0B3A">
        <w:rPr>
          <w:rFonts w:ascii="Times New Roman" w:eastAsia="Times New Roman" w:hAnsi="Times New Roman" w:cs="Times New Roman"/>
          <w:szCs w:val="24"/>
        </w:rPr>
        <w:t>4</w:t>
      </w:r>
      <w:r w:rsidR="006041EC"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F01C6A" w:rsidRPr="00BE0B3A">
        <w:rPr>
          <w:rFonts w:ascii="Times New Roman" w:eastAsia="Times New Roman" w:hAnsi="Times New Roman" w:cs="Times New Roman"/>
          <w:szCs w:val="24"/>
        </w:rPr>
        <w:t>Jeśli zaznaczono „Inne”, proszę sprecyzować: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BE0B3A" w:rsidRDefault="00BE0B3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E0B3A" w:rsidRDefault="00BE0B3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5</w:t>
      </w:r>
      <w:r w:rsidR="006041EC">
        <w:rPr>
          <w:rFonts w:ascii="Times New Roman" w:eastAsia="Times New Roman" w:hAnsi="Times New Roman" w:cs="Times New Roman"/>
          <w:szCs w:val="24"/>
        </w:rPr>
        <w:t>)</w:t>
      </w:r>
      <w:r w:rsidR="00BE0B3A">
        <w:rPr>
          <w:rFonts w:ascii="Times New Roman" w:eastAsia="Times New Roman" w:hAnsi="Times New Roman" w:cs="Times New Roman"/>
          <w:szCs w:val="24"/>
        </w:rPr>
        <w:t xml:space="preserve"> </w:t>
      </w:r>
      <w:r w:rsidRPr="00BE0B3A">
        <w:rPr>
          <w:rFonts w:ascii="Times New Roman" w:eastAsia="Times New Roman" w:hAnsi="Times New Roman" w:cs="Times New Roman"/>
          <w:szCs w:val="24"/>
        </w:rPr>
        <w:t>Jeżeli dotyczy, proszę określić zasięg geograficzny realizowanych operacji/wysyłek:</w:t>
      </w:r>
    </w:p>
    <w:p w:rsidR="00BE0B3A" w:rsidRPr="00A11333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A11333">
        <w:rPr>
          <w:rFonts w:ascii="Times New Roman" w:eastAsia="Times New Roman" w:hAnsi="Times New Roman" w:cs="Times New Roman"/>
          <w:i/>
          <w:szCs w:val="24"/>
        </w:rPr>
        <w:t>*Do celów niniejszego badania transport międzynarodowy/transgraniczny oznacza przede wszystkim operacje transportowe,</w:t>
      </w:r>
      <w:r w:rsidR="00BE0B3A" w:rsidRPr="00A11333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A11333">
        <w:rPr>
          <w:rFonts w:ascii="Times New Roman" w:eastAsia="Times New Roman" w:hAnsi="Times New Roman" w:cs="Times New Roman"/>
          <w:i/>
          <w:szCs w:val="24"/>
        </w:rPr>
        <w:t>w ramach których przekraczana jest co najmniej jedna granica pomiędzy państwami członkowskimi UE.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079"/>
      </w:tblGrid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18" type="#_x0000_t75" style="width:20.25pt;height:18pt" o:ole="">
                  <v:imagedata r:id="rId10" o:title=""/>
                </v:shape>
                <w:control r:id="rId21" w:name="DefaultOcxName11" w:shapeid="_x0000_i1218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Transport krajowy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21" type="#_x0000_t75" style="width:20.25pt;height:18pt" o:ole="">
                  <v:imagedata r:id="rId10" o:title=""/>
                </v:shape>
                <w:control r:id="rId22" w:name="DefaultOcxName12" w:shapeid="_x0000_i1221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Transport międzynarodowy/transgraniczny</w:t>
            </w:r>
          </w:p>
        </w:tc>
      </w:tr>
    </w:tbl>
    <w:p w:rsidR="00BE0B3A" w:rsidRDefault="00BE0B3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Pr="00BE0B3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6</w:t>
      </w:r>
      <w:r w:rsidR="006041EC">
        <w:rPr>
          <w:rFonts w:ascii="Times New Roman" w:eastAsia="Times New Roman" w:hAnsi="Times New Roman" w:cs="Times New Roman"/>
          <w:szCs w:val="24"/>
        </w:rPr>
        <w:t>)</w:t>
      </w:r>
      <w:r w:rsidR="00BE0B3A">
        <w:rPr>
          <w:rFonts w:ascii="Times New Roman" w:eastAsia="Times New Roman" w:hAnsi="Times New Roman" w:cs="Times New Roman"/>
          <w:szCs w:val="24"/>
        </w:rPr>
        <w:t xml:space="preserve"> </w:t>
      </w:r>
      <w:r w:rsidRPr="00BE0B3A">
        <w:rPr>
          <w:rFonts w:ascii="Times New Roman" w:eastAsia="Times New Roman" w:hAnsi="Times New Roman" w:cs="Times New Roman"/>
          <w:szCs w:val="24"/>
        </w:rPr>
        <w:t>Jeżeli dotyczy, proszę określić odsetek operacji/wysyłek transgranicznych realizowanych wewnątrz UE w całkowitej ilości operacji/wysyłek:</w:t>
      </w:r>
    </w:p>
    <w:p w:rsidR="00F01C6A" w:rsidRPr="00A11333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A11333">
        <w:rPr>
          <w:rFonts w:ascii="Times New Roman" w:eastAsia="Times New Roman" w:hAnsi="Times New Roman" w:cs="Times New Roman"/>
          <w:i/>
          <w:szCs w:val="24"/>
        </w:rPr>
        <w:t>Proszę podać wartość szacunkową w oparciu o liczbę umów transportowych / dokumentów przewozowych.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773"/>
      </w:tblGrid>
      <w:tr w:rsidR="00F01C6A" w:rsidRPr="00BE0B3A" w:rsidTr="00A11333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24" type="#_x0000_t75" style="width:20.25pt;height:18pt" o:ole="">
                  <v:imagedata r:id="rId23" o:title=""/>
                </v:shape>
                <w:control r:id="rId24" w:name="DefaultOcxName13" w:shapeid="_x0000_i1224"/>
              </w:objec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0–20%</w:t>
            </w:r>
          </w:p>
        </w:tc>
      </w:tr>
      <w:tr w:rsidR="00F01C6A" w:rsidRPr="00BE0B3A" w:rsidTr="00A11333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27" type="#_x0000_t75" style="width:20.25pt;height:18pt" o:ole="">
                  <v:imagedata r:id="rId25" o:title=""/>
                </v:shape>
                <w:control r:id="rId26" w:name="DefaultOcxName14" w:shapeid="_x0000_i1227"/>
              </w:objec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21%–40%</w:t>
            </w:r>
          </w:p>
        </w:tc>
      </w:tr>
      <w:tr w:rsidR="00F01C6A" w:rsidRPr="00BE0B3A" w:rsidTr="00A11333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30" type="#_x0000_t75" style="width:20.25pt;height:18pt" o:ole="">
                  <v:imagedata r:id="rId25" o:title=""/>
                </v:shape>
                <w:control r:id="rId27" w:name="DefaultOcxName15" w:shapeid="_x0000_i1230"/>
              </w:objec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41%–60%</w:t>
            </w:r>
          </w:p>
        </w:tc>
      </w:tr>
      <w:tr w:rsidR="00F01C6A" w:rsidRPr="00BE0B3A" w:rsidTr="00A11333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33" type="#_x0000_t75" style="width:20.25pt;height:18pt" o:ole="">
                  <v:imagedata r:id="rId25" o:title=""/>
                </v:shape>
                <w:control r:id="rId28" w:name="DefaultOcxName16" w:shapeid="_x0000_i1233"/>
              </w:objec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61%–80%</w:t>
            </w:r>
          </w:p>
        </w:tc>
      </w:tr>
      <w:tr w:rsidR="00F01C6A" w:rsidRPr="00BE0B3A" w:rsidTr="00A11333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36" type="#_x0000_t75" style="width:20.25pt;height:18pt" o:ole="">
                  <v:imagedata r:id="rId25" o:title=""/>
                </v:shape>
                <w:control r:id="rId29" w:name="DefaultOcxName17" w:shapeid="_x0000_i1236"/>
              </w:object>
            </w:r>
          </w:p>
        </w:tc>
        <w:tc>
          <w:tcPr>
            <w:tcW w:w="3728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81%–100%</w:t>
            </w:r>
          </w:p>
        </w:tc>
      </w:tr>
    </w:tbl>
    <w:p w:rsidR="00BE0B3A" w:rsidRDefault="00BE0B3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Pr="00BE0B3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*7</w:t>
      </w:r>
      <w:r w:rsidR="006041EC">
        <w:rPr>
          <w:rFonts w:ascii="Times New Roman" w:eastAsia="Times New Roman" w:hAnsi="Times New Roman" w:cs="Times New Roman"/>
          <w:szCs w:val="24"/>
        </w:rPr>
        <w:t xml:space="preserve">) </w:t>
      </w:r>
      <w:r w:rsidRPr="00BE0B3A">
        <w:rPr>
          <w:rFonts w:ascii="Times New Roman" w:eastAsia="Times New Roman" w:hAnsi="Times New Roman" w:cs="Times New Roman"/>
          <w:szCs w:val="24"/>
        </w:rPr>
        <w:t>Proszę określić sektor transportu, w którym Państwa firma jest najbardziej aktywna lub którym przejawia największe zainteresowanie:</w:t>
      </w:r>
    </w:p>
    <w:p w:rsidR="00F01C6A" w:rsidRPr="00A11333" w:rsidRDefault="00F01C6A" w:rsidP="00BE0B3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A11333">
        <w:rPr>
          <w:rFonts w:ascii="Times New Roman" w:eastAsia="Times New Roman" w:hAnsi="Times New Roman" w:cs="Times New Roman"/>
          <w:i/>
          <w:szCs w:val="24"/>
        </w:rPr>
        <w:t>Proszę zaznaczyć wszystkie pasujące odpowiedzi.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768"/>
      </w:tblGrid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39" type="#_x0000_t75" style="width:20.25pt;height:18pt" o:ole="">
                  <v:imagedata r:id="rId10" o:title=""/>
                </v:shape>
                <w:control r:id="rId30" w:name="DefaultOcxName18" w:shapeid="_x0000_i1239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Transport drogowy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42" type="#_x0000_t75" style="width:20.25pt;height:18pt" o:ole="">
                  <v:imagedata r:id="rId10" o:title=""/>
                </v:shape>
                <w:control r:id="rId31" w:name="DefaultOcxName19" w:shapeid="_x0000_i1242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Transport kolejowy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45" type="#_x0000_t75" style="width:20.25pt;height:18pt" o:ole="">
                  <v:imagedata r:id="rId10" o:title=""/>
                </v:shape>
                <w:control r:id="rId32" w:name="DefaultOcxName20" w:shapeid="_x0000_i1245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Transport wodny śródlądowy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48" type="#_x0000_t75" style="width:20.25pt;height:18pt" o:ole="">
                  <v:imagedata r:id="rId10" o:title=""/>
                </v:shape>
                <w:control r:id="rId33" w:name="DefaultOcxName21" w:shapeid="_x0000_i1248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Transport lotniczy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51" type="#_x0000_t75" style="width:20.25pt;height:18pt" o:ole="">
                  <v:imagedata r:id="rId10" o:title=""/>
                </v:shape>
                <w:control r:id="rId34" w:name="DefaultOcxName22" w:shapeid="_x0000_i1251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Transport morski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54" type="#_x0000_t75" style="width:20.25pt;height:18pt" o:ole="">
                  <v:imagedata r:id="rId10" o:title=""/>
                </v:shape>
                <w:control r:id="rId35" w:name="DefaultOcxName23" w:shapeid="_x0000_i1254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Transport multimodalny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57" type="#_x0000_t75" style="width:20.25pt;height:18pt" o:ole="">
                  <v:imagedata r:id="rId10" o:title=""/>
                </v:shape>
                <w:control r:id="rId36" w:name="DefaultOcxName24" w:shapeid="_x0000_i1257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Brak działalności w sektorze transportu</w:t>
            </w:r>
          </w:p>
        </w:tc>
      </w:tr>
    </w:tbl>
    <w:p w:rsidR="00BE0B3A" w:rsidRDefault="00BE0B3A" w:rsidP="00F01C6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BE0B3A" w:rsidRDefault="00BE0B3A" w:rsidP="00F01C6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BE0B3A" w:rsidRDefault="00BE0B3A" w:rsidP="00F01C6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F01C6A" w:rsidRPr="00BE0B3A" w:rsidRDefault="00F01C6A" w:rsidP="00BE0B3A">
      <w:pPr>
        <w:keepNext/>
        <w:shd w:val="clear" w:color="auto" w:fill="DBE5F1"/>
        <w:spacing w:after="0" w:line="240" w:lineRule="auto"/>
        <w:ind w:left="-142" w:right="89"/>
        <w:outlineLvl w:val="0"/>
        <w:rPr>
          <w:rFonts w:ascii="Calibri" w:eastAsia="Times New Roman" w:hAnsi="Calibri" w:cs="Times New Roman"/>
          <w:b/>
          <w:color w:val="000000"/>
          <w:sz w:val="24"/>
          <w:szCs w:val="20"/>
          <w:lang w:bidi="pl-PL"/>
        </w:rPr>
      </w:pPr>
      <w:r w:rsidRPr="00BE0B3A">
        <w:rPr>
          <w:rFonts w:ascii="Calibri" w:eastAsia="Times New Roman" w:hAnsi="Calibri" w:cs="Times New Roman"/>
          <w:b/>
          <w:color w:val="000000"/>
          <w:sz w:val="24"/>
          <w:szCs w:val="20"/>
          <w:lang w:bidi="pl-PL"/>
        </w:rPr>
        <w:t>Dokumenty przewozowe na potrzeby transportu towarowego</w:t>
      </w:r>
    </w:p>
    <w:p w:rsidR="00F01C6A" w:rsidRPr="00BE0B3A" w:rsidRDefault="00F01C6A" w:rsidP="00F01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Istnieje wiele dokumentów przewozowych wykorzystywanych podczas transportu. Na podstawie wstępnej analizy Komisja postanowiła skupić się w swojej inicjatywie na dokumentach związanych z umowami transportowymi. Dokumenty te są powszechnie określane jako „dokumenty przewozowe” i są regulowane określonymi konwencjami międzynarodowymi. W zależności od rodzaju transportu mają one formę listów przewozowych lub konosamentów.</w:t>
      </w:r>
    </w:p>
    <w:p w:rsidR="00A11333" w:rsidRDefault="00A11333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8</w:t>
      </w:r>
      <w:r w:rsidR="006041EC">
        <w:rPr>
          <w:rFonts w:ascii="Times New Roman" w:eastAsia="Times New Roman" w:hAnsi="Times New Roman" w:cs="Times New Roman"/>
          <w:szCs w:val="24"/>
        </w:rPr>
        <w:t>)</w:t>
      </w:r>
      <w:r w:rsidR="00BE0B3A">
        <w:rPr>
          <w:rFonts w:ascii="Times New Roman" w:eastAsia="Times New Roman" w:hAnsi="Times New Roman" w:cs="Times New Roman"/>
          <w:szCs w:val="24"/>
        </w:rPr>
        <w:t xml:space="preserve"> </w:t>
      </w:r>
      <w:r w:rsidRPr="00BE0B3A">
        <w:rPr>
          <w:rFonts w:ascii="Times New Roman" w:eastAsia="Times New Roman" w:hAnsi="Times New Roman" w:cs="Times New Roman"/>
          <w:szCs w:val="24"/>
        </w:rPr>
        <w:t>Jak często Państwa firma przetwarza dokumenty przewozowe w związku z działalnością zawodową (przetwarzanie rozumiane jest jako wydawanie, podpisywanie, wprowadzanie zmian lub przewóz)? Proszę podać szacunkową liczbę dokumentów oraz częstotliwość, z jaką Państwa firma przetwarza je w postaci papierowej oraz, jeżeli dotyczy, w postaci elektronicznej. Mogą Państwo podać szacunkową liczbę dla tylko jednego stopnia częstotliwości, w odniesieniu do którego są Państwo w stanie podać najbardziej dokładną wartość.</w:t>
      </w:r>
    </w:p>
    <w:p w:rsidR="00BE0B3A" w:rsidRDefault="00BE0B3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104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648"/>
        <w:gridCol w:w="1648"/>
        <w:gridCol w:w="1648"/>
        <w:gridCol w:w="1649"/>
      </w:tblGrid>
      <w:tr w:rsidR="00BE0B3A" w:rsidRPr="00BE0B3A" w:rsidTr="006041EC">
        <w:trPr>
          <w:tblCellSpacing w:w="15" w:type="dxa"/>
        </w:trPr>
        <w:tc>
          <w:tcPr>
            <w:tcW w:w="3783" w:type="dxa"/>
            <w:shd w:val="clear" w:color="auto" w:fill="EEEEEE"/>
            <w:vAlign w:val="center"/>
            <w:hideMark/>
          </w:tcPr>
          <w:p w:rsidR="00BE0B3A" w:rsidRPr="00BE0B3A" w:rsidRDefault="00BE0B3A" w:rsidP="00BE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EEEEEE"/>
            <w:vAlign w:val="center"/>
            <w:hideMark/>
          </w:tcPr>
          <w:p w:rsidR="00BE0B3A" w:rsidRPr="00BE0B3A" w:rsidRDefault="00BE0B3A" w:rsidP="006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1618" w:type="dxa"/>
            <w:shd w:val="clear" w:color="auto" w:fill="EEEEEE"/>
            <w:vAlign w:val="center"/>
            <w:hideMark/>
          </w:tcPr>
          <w:p w:rsidR="00BE0B3A" w:rsidRPr="00BE0B3A" w:rsidRDefault="00BE0B3A" w:rsidP="006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 w:val="24"/>
                <w:szCs w:val="24"/>
              </w:rPr>
              <w:t>Co tydzień</w:t>
            </w:r>
          </w:p>
        </w:tc>
        <w:tc>
          <w:tcPr>
            <w:tcW w:w="1618" w:type="dxa"/>
            <w:shd w:val="clear" w:color="auto" w:fill="EEEEEE"/>
            <w:vAlign w:val="center"/>
            <w:hideMark/>
          </w:tcPr>
          <w:p w:rsidR="00BE0B3A" w:rsidRPr="00BE0B3A" w:rsidRDefault="00BE0B3A" w:rsidP="006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 w:val="24"/>
                <w:szCs w:val="24"/>
              </w:rPr>
              <w:t>Co miesiąc</w:t>
            </w:r>
          </w:p>
        </w:tc>
        <w:tc>
          <w:tcPr>
            <w:tcW w:w="1604" w:type="dxa"/>
            <w:shd w:val="clear" w:color="auto" w:fill="EEEEEE"/>
            <w:vAlign w:val="center"/>
            <w:hideMark/>
          </w:tcPr>
          <w:p w:rsidR="00BE0B3A" w:rsidRPr="00BE0B3A" w:rsidRDefault="00BE0B3A" w:rsidP="0060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 w:val="24"/>
                <w:szCs w:val="24"/>
              </w:rPr>
              <w:t>Rocznie</w:t>
            </w:r>
          </w:p>
        </w:tc>
      </w:tr>
      <w:tr w:rsidR="00BE0B3A" w:rsidRPr="00BE0B3A" w:rsidTr="006041EC">
        <w:trPr>
          <w:tblCellSpacing w:w="15" w:type="dxa"/>
        </w:trPr>
        <w:tc>
          <w:tcPr>
            <w:tcW w:w="3783" w:type="dxa"/>
            <w:shd w:val="clear" w:color="auto" w:fill="EEEEEE"/>
            <w:vAlign w:val="center"/>
            <w:hideMark/>
          </w:tcPr>
          <w:p w:rsidR="00BE0B3A" w:rsidRPr="00BE0B3A" w:rsidRDefault="00BE0B3A" w:rsidP="00BE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dokumentów papierowych </w:t>
            </w:r>
          </w:p>
        </w:tc>
        <w:tc>
          <w:tcPr>
            <w:tcW w:w="161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0B3A" w:rsidRPr="00BE0B3A" w:rsidRDefault="00BE0B3A" w:rsidP="00BE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0B3A" w:rsidRPr="00BE0B3A" w:rsidRDefault="00BE0B3A" w:rsidP="00BE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0B3A" w:rsidRPr="00BE0B3A" w:rsidRDefault="00BE0B3A" w:rsidP="00BE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0B3A" w:rsidRPr="00BE0B3A" w:rsidRDefault="00BE0B3A" w:rsidP="00BE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B3A" w:rsidRPr="00BE0B3A" w:rsidTr="006041EC">
        <w:trPr>
          <w:tblCellSpacing w:w="15" w:type="dxa"/>
        </w:trPr>
        <w:tc>
          <w:tcPr>
            <w:tcW w:w="3783" w:type="dxa"/>
            <w:shd w:val="clear" w:color="auto" w:fill="EEEEEE"/>
            <w:vAlign w:val="center"/>
            <w:hideMark/>
          </w:tcPr>
          <w:p w:rsidR="00BE0B3A" w:rsidRPr="00BE0B3A" w:rsidRDefault="00BE0B3A" w:rsidP="00BE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 w:val="24"/>
                <w:szCs w:val="24"/>
              </w:rPr>
              <w:t>Liczba dokumentów elektronicznych</w:t>
            </w:r>
          </w:p>
        </w:tc>
        <w:tc>
          <w:tcPr>
            <w:tcW w:w="1618" w:type="dxa"/>
            <w:vAlign w:val="center"/>
            <w:hideMark/>
          </w:tcPr>
          <w:p w:rsidR="00BE0B3A" w:rsidRPr="006041EC" w:rsidRDefault="00BE0B3A" w:rsidP="00BE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  <w:hideMark/>
          </w:tcPr>
          <w:p w:rsidR="00BE0B3A" w:rsidRPr="006041EC" w:rsidRDefault="00BE0B3A" w:rsidP="00BE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  <w:hideMark/>
          </w:tcPr>
          <w:p w:rsidR="00BE0B3A" w:rsidRPr="006041EC" w:rsidRDefault="00BE0B3A" w:rsidP="00BE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  <w:hideMark/>
          </w:tcPr>
          <w:p w:rsidR="00BE0B3A" w:rsidRPr="006041EC" w:rsidRDefault="00BE0B3A" w:rsidP="00BE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0B3A" w:rsidRDefault="00BE0B3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11333" w:rsidRDefault="00A11333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Pr="00BE0B3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9</w:t>
      </w:r>
      <w:r w:rsidR="006041EC">
        <w:rPr>
          <w:rFonts w:ascii="Times New Roman" w:eastAsia="Times New Roman" w:hAnsi="Times New Roman" w:cs="Times New Roman"/>
          <w:szCs w:val="24"/>
        </w:rPr>
        <w:t xml:space="preserve">) </w:t>
      </w:r>
      <w:r w:rsidRPr="00BE0B3A">
        <w:rPr>
          <w:rFonts w:ascii="Times New Roman" w:eastAsia="Times New Roman" w:hAnsi="Times New Roman" w:cs="Times New Roman"/>
          <w:szCs w:val="24"/>
        </w:rPr>
        <w:t>Proszę podać średnie szacunkowe koszty przetwarzania (rozumianego jako wydawanie, podpisywanie, wprowadzanie zmian lub przewóz) dokumentów przewozowych w postaci papierowej oraz, jeżeli dotyczy, w postaci elektronicznej.</w:t>
      </w:r>
    </w:p>
    <w:p w:rsidR="00F01C6A" w:rsidRPr="00BE0B3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10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3260"/>
        <w:gridCol w:w="3260"/>
      </w:tblGrid>
      <w:tr w:rsidR="00F01C6A" w:rsidRPr="00BE0B3A" w:rsidTr="00A11333">
        <w:trPr>
          <w:tblCellSpacing w:w="15" w:type="dxa"/>
        </w:trPr>
        <w:tc>
          <w:tcPr>
            <w:tcW w:w="3783" w:type="dxa"/>
            <w:shd w:val="clear" w:color="auto" w:fill="EEEEEE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3230" w:type="dxa"/>
            <w:shd w:val="clear" w:color="auto" w:fill="EEEEEE"/>
            <w:vAlign w:val="center"/>
            <w:hideMark/>
          </w:tcPr>
          <w:p w:rsidR="006041EC" w:rsidRDefault="00F01C6A" w:rsidP="00A1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Średnie koszty w czasie</w:t>
            </w:r>
          </w:p>
          <w:p w:rsidR="00F01C6A" w:rsidRPr="00BE0B3A" w:rsidRDefault="006041EC" w:rsidP="00A1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1333">
              <w:rPr>
                <w:rFonts w:ascii="Times New Roman" w:eastAsia="Times New Roman" w:hAnsi="Times New Roman" w:cs="Times New Roman"/>
                <w:sz w:val="18"/>
                <w:szCs w:val="24"/>
              </w:rPr>
              <w:t>(proszę podać czas w minutach)</w:t>
            </w:r>
          </w:p>
        </w:tc>
        <w:tc>
          <w:tcPr>
            <w:tcW w:w="3215" w:type="dxa"/>
            <w:shd w:val="clear" w:color="auto" w:fill="EEEEEE"/>
            <w:vAlign w:val="center"/>
            <w:hideMark/>
          </w:tcPr>
          <w:p w:rsidR="00A11333" w:rsidRDefault="00F01C6A" w:rsidP="00A1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Średnie koszty w pieniądzach</w:t>
            </w:r>
          </w:p>
          <w:p w:rsidR="00F01C6A" w:rsidRPr="00BE0B3A" w:rsidRDefault="006041EC" w:rsidP="00A1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11333">
              <w:rPr>
                <w:rFonts w:ascii="Times New Roman" w:eastAsia="Times New Roman" w:hAnsi="Times New Roman" w:cs="Times New Roman"/>
                <w:sz w:val="18"/>
                <w:szCs w:val="24"/>
              </w:rPr>
              <w:t>(proszę określić walutę)</w:t>
            </w:r>
          </w:p>
        </w:tc>
      </w:tr>
      <w:tr w:rsidR="00F01C6A" w:rsidRPr="00BE0B3A" w:rsidTr="00A11333">
        <w:trPr>
          <w:tblCellSpacing w:w="15" w:type="dxa"/>
        </w:trPr>
        <w:tc>
          <w:tcPr>
            <w:tcW w:w="3783" w:type="dxa"/>
            <w:shd w:val="clear" w:color="auto" w:fill="EEEEEE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Dokumenty papierowe </w:t>
            </w:r>
          </w:p>
        </w:tc>
        <w:tc>
          <w:tcPr>
            <w:tcW w:w="323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01C6A" w:rsidRPr="00BE0B3A" w:rsidTr="00A11333">
        <w:trPr>
          <w:tblCellSpacing w:w="15" w:type="dxa"/>
        </w:trPr>
        <w:tc>
          <w:tcPr>
            <w:tcW w:w="3783" w:type="dxa"/>
            <w:shd w:val="clear" w:color="auto" w:fill="EEEEEE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Dokumenty elektroniczne </w:t>
            </w:r>
          </w:p>
        </w:tc>
        <w:tc>
          <w:tcPr>
            <w:tcW w:w="323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1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11333" w:rsidRDefault="00A11333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10</w:t>
      </w:r>
      <w:r w:rsidR="00A11333">
        <w:rPr>
          <w:rFonts w:ascii="Times New Roman" w:eastAsia="Times New Roman" w:hAnsi="Times New Roman" w:cs="Times New Roman"/>
          <w:szCs w:val="24"/>
        </w:rPr>
        <w:t>)</w:t>
      </w:r>
      <w:r w:rsidR="006041EC">
        <w:rPr>
          <w:rFonts w:ascii="Times New Roman" w:eastAsia="Times New Roman" w:hAnsi="Times New Roman" w:cs="Times New Roman"/>
          <w:szCs w:val="24"/>
        </w:rPr>
        <w:t xml:space="preserve"> </w:t>
      </w:r>
      <w:r w:rsidRPr="00BE0B3A">
        <w:rPr>
          <w:rFonts w:ascii="Times New Roman" w:eastAsia="Times New Roman" w:hAnsi="Times New Roman" w:cs="Times New Roman"/>
          <w:szCs w:val="24"/>
        </w:rPr>
        <w:t>Czy w przypadku przetwarzania (rozumianego jako wydawanie, podpisywanie, wprowadzanie zmian lub przewóz) dokumentów w postaci elektronicznej są one przez Państwa drukowane?</w:t>
      </w:r>
    </w:p>
    <w:p w:rsidR="00A11333" w:rsidRPr="00BE0B3A" w:rsidRDefault="00A11333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857"/>
      </w:tblGrid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60" type="#_x0000_t75" style="width:20.25pt;height:18pt" o:ole="">
                  <v:imagedata r:id="rId10" o:title=""/>
                </v:shape>
                <w:control r:id="rId37" w:name="DefaultOcxName37" w:shapeid="_x0000_i1260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Tak, wszystkie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63" type="#_x0000_t75" style="width:20.25pt;height:18pt" o:ole="">
                  <v:imagedata r:id="rId10" o:title=""/>
                </v:shape>
                <w:control r:id="rId38" w:name="DefaultOcxName38" w:shapeid="_x0000_i1263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Tak, w zależności od potrzeb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66" type="#_x0000_t75" style="width:20.25pt;height:18pt" o:ole="">
                  <v:imagedata r:id="rId10" o:title=""/>
                </v:shape>
                <w:control r:id="rId39" w:name="DefaultOcxName39" w:shapeid="_x0000_i1266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Nie, żadne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69" type="#_x0000_t75" style="width:20.25pt;height:18pt" o:ole="">
                  <v:imagedata r:id="rId10" o:title=""/>
                </v:shape>
                <w:control r:id="rId40" w:name="DefaultOcxName40" w:shapeid="_x0000_i1269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Nie dotyczy</w:t>
            </w:r>
          </w:p>
        </w:tc>
      </w:tr>
    </w:tbl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11333" w:rsidRDefault="00A11333" w:rsidP="006041E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041EC" w:rsidRDefault="00F01C6A" w:rsidP="006041EC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11</w:t>
      </w:r>
      <w:r w:rsidR="00A11333">
        <w:rPr>
          <w:rFonts w:ascii="Times New Roman" w:eastAsia="Times New Roman" w:hAnsi="Times New Roman" w:cs="Times New Roman"/>
          <w:szCs w:val="24"/>
        </w:rPr>
        <w:t>)</w:t>
      </w:r>
      <w:r w:rsidR="006041EC">
        <w:rPr>
          <w:rFonts w:ascii="Times New Roman" w:eastAsia="Times New Roman" w:hAnsi="Times New Roman" w:cs="Times New Roman"/>
          <w:szCs w:val="24"/>
        </w:rPr>
        <w:t xml:space="preserve"> </w:t>
      </w:r>
      <w:r w:rsidRPr="00BE0B3A">
        <w:rPr>
          <w:rFonts w:ascii="Times New Roman" w:eastAsia="Times New Roman" w:hAnsi="Times New Roman" w:cs="Times New Roman"/>
          <w:szCs w:val="24"/>
        </w:rPr>
        <w:t>Jeśli zaznaczono „w zależności od potrzeb”, proszę podać szacunkowy odsetek drukowanych dokumentów w całkowitej liczbie dokumentów elektronicznych.</w:t>
      </w:r>
      <w:r w:rsidR="006041EC" w:rsidRPr="006041EC">
        <w:rPr>
          <w:rFonts w:ascii="Times New Roman" w:eastAsia="Times New Roman" w:hAnsi="Times New Roman" w:cs="Times New Roman"/>
          <w:noProof/>
          <w:szCs w:val="24"/>
        </w:rPr>
        <w:t xml:space="preserve"> </w:t>
      </w:r>
    </w:p>
    <w:p w:rsidR="006041EC" w:rsidRDefault="006041EC" w:rsidP="006041E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A08D0" wp14:editId="36F0FB0A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2257425" cy="238125"/>
                <wp:effectExtent l="0" t="0" r="28575" b="2857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EC" w:rsidRDefault="006041EC" w:rsidP="00604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A08D0" id="_x0000_s1027" type="#_x0000_t202" style="position:absolute;margin-left:0;margin-top:5.15pt;width:177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">
                <v:textbox>
                  <w:txbxContent>
                    <w:p w:rsidR="006041EC" w:rsidRDefault="006041EC" w:rsidP="006041EC"/>
                  </w:txbxContent>
                </v:textbox>
                <w10:wrap type="square"/>
              </v:shape>
            </w:pict>
          </mc:Fallback>
        </mc:AlternateContent>
      </w:r>
    </w:p>
    <w:p w:rsidR="006041EC" w:rsidRDefault="006041EC" w:rsidP="006041E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11333" w:rsidRDefault="00A11333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 w:type="page"/>
      </w:r>
    </w:p>
    <w:p w:rsidR="00A11333" w:rsidRDefault="00A11333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12</w:t>
      </w:r>
      <w:r w:rsidR="00A11333">
        <w:rPr>
          <w:rFonts w:ascii="Times New Roman" w:eastAsia="Times New Roman" w:hAnsi="Times New Roman" w:cs="Times New Roman"/>
          <w:szCs w:val="24"/>
        </w:rPr>
        <w:t>)</w:t>
      </w:r>
      <w:r w:rsidR="006041EC">
        <w:rPr>
          <w:rFonts w:ascii="Times New Roman" w:eastAsia="Times New Roman" w:hAnsi="Times New Roman" w:cs="Times New Roman"/>
          <w:szCs w:val="24"/>
        </w:rPr>
        <w:t xml:space="preserve"> </w:t>
      </w:r>
      <w:r w:rsidRPr="00BE0B3A">
        <w:rPr>
          <w:rFonts w:ascii="Times New Roman" w:eastAsia="Times New Roman" w:hAnsi="Times New Roman" w:cs="Times New Roman"/>
          <w:szCs w:val="24"/>
        </w:rPr>
        <w:t>Na podstawie doświadczeń lub wiedzy na temat elektronicznych dokumentów przewozowych proszę ocenić stopień korzyści, jakie stosowanie dokumentów elektronicznych zamiast papierowych przyniosłoby Państwa firmie.</w:t>
      </w:r>
    </w:p>
    <w:p w:rsidR="00A11333" w:rsidRPr="00BE0B3A" w:rsidRDefault="00A11333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2"/>
        <w:gridCol w:w="947"/>
        <w:gridCol w:w="851"/>
        <w:gridCol w:w="840"/>
        <w:gridCol w:w="1126"/>
      </w:tblGrid>
      <w:tr w:rsidR="00F01C6A" w:rsidRPr="00BE0B3A" w:rsidTr="00F01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Znaczące korzyści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Pewne korzyści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Brak korzyści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Trudno powiedzieć 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Uproszczenie procesów biznesowych (mniejsza biurokracja, szybsza administracja)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72" type="#_x0000_t75" style="width:20.25pt;height:18pt" o:ole="">
                  <v:imagedata r:id="rId25" o:title=""/>
                </v:shape>
                <w:control r:id="rId41" w:name="DefaultOcxName42" w:shapeid="_x0000_i1272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75" type="#_x0000_t75" style="width:20.25pt;height:18pt" o:ole="">
                  <v:imagedata r:id="rId25" o:title=""/>
                </v:shape>
                <w:control r:id="rId42" w:name="DefaultOcxName43" w:shapeid="_x0000_i1275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78" type="#_x0000_t75" style="width:20.25pt;height:18pt" o:ole="">
                  <v:imagedata r:id="rId25" o:title=""/>
                </v:shape>
                <w:control r:id="rId43" w:name="DefaultOcxName44" w:shapeid="_x0000_i1278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81" type="#_x0000_t75" style="width:20.25pt;height:18pt" o:ole="">
                  <v:imagedata r:id="rId25" o:title=""/>
                </v:shape>
                <w:control r:id="rId44" w:name="DefaultOcxName45" w:shapeid="_x0000_i1281"/>
              </w:objec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Skrócenie czasu realizacji operacji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84" type="#_x0000_t75" style="width:20.25pt;height:18pt" o:ole="">
                  <v:imagedata r:id="rId25" o:title=""/>
                </v:shape>
                <w:control r:id="rId45" w:name="DefaultOcxName46" w:shapeid="_x0000_i1284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87" type="#_x0000_t75" style="width:20.25pt;height:18pt" o:ole="">
                  <v:imagedata r:id="rId25" o:title=""/>
                </v:shape>
                <w:control r:id="rId46" w:name="DefaultOcxName47" w:shapeid="_x0000_i1287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90" type="#_x0000_t75" style="width:20.25pt;height:18pt" o:ole="">
                  <v:imagedata r:id="rId25" o:title=""/>
                </v:shape>
                <w:control r:id="rId47" w:name="DefaultOcxName48" w:shapeid="_x0000_i1290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93" type="#_x0000_t75" style="width:20.25pt;height:18pt" o:ole="">
                  <v:imagedata r:id="rId25" o:title=""/>
                </v:shape>
                <w:control r:id="rId48" w:name="DefaultOcxName49" w:shapeid="_x0000_i1293"/>
              </w:objec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Łatwiejsze dokonywanie rozliczeń płatności za fracht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96" type="#_x0000_t75" style="width:20.25pt;height:18pt" o:ole="">
                  <v:imagedata r:id="rId25" o:title=""/>
                </v:shape>
                <w:control r:id="rId49" w:name="DefaultOcxName50" w:shapeid="_x0000_i1296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299" type="#_x0000_t75" style="width:20.25pt;height:18pt" o:ole="">
                  <v:imagedata r:id="rId25" o:title=""/>
                </v:shape>
                <w:control r:id="rId50" w:name="DefaultOcxName51" w:shapeid="_x0000_i1299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02" type="#_x0000_t75" style="width:20.25pt;height:18pt" o:ole="">
                  <v:imagedata r:id="rId25" o:title=""/>
                </v:shape>
                <w:control r:id="rId51" w:name="DefaultOcxName52" w:shapeid="_x0000_i1302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05" type="#_x0000_t75" style="width:20.25pt;height:18pt" o:ole="">
                  <v:imagedata r:id="rId25" o:title=""/>
                </v:shape>
                <w:control r:id="rId52" w:name="DefaultOcxName53" w:shapeid="_x0000_i1305"/>
              </w:objec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Łatwiejsze rozwiązywanie kwestii związanych z ubezpieczeniem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08" type="#_x0000_t75" style="width:20.25pt;height:18pt" o:ole="">
                  <v:imagedata r:id="rId25" o:title=""/>
                </v:shape>
                <w:control r:id="rId53" w:name="DefaultOcxName54" w:shapeid="_x0000_i1308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11" type="#_x0000_t75" style="width:20.25pt;height:18pt" o:ole="">
                  <v:imagedata r:id="rId25" o:title=""/>
                </v:shape>
                <w:control r:id="rId54" w:name="DefaultOcxName55" w:shapeid="_x0000_i1311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14" type="#_x0000_t75" style="width:20.25pt;height:18pt" o:ole="">
                  <v:imagedata r:id="rId25" o:title=""/>
                </v:shape>
                <w:control r:id="rId55" w:name="DefaultOcxName56" w:shapeid="_x0000_i1314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17" type="#_x0000_t75" style="width:20.25pt;height:18pt" o:ole="">
                  <v:imagedata r:id="rId25" o:title=""/>
                </v:shape>
                <w:control r:id="rId56" w:name="DefaultOcxName57" w:shapeid="_x0000_i1317"/>
              </w:objec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Lepsza i szybsza rejestracja zmian zachodzących podczas transportu (takich jak zmiana trasy lub miejsca dostawy, zmiana właściciela, powstałe szkody itp.)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20" type="#_x0000_t75" style="width:20.25pt;height:18pt" o:ole="">
                  <v:imagedata r:id="rId25" o:title=""/>
                </v:shape>
                <w:control r:id="rId57" w:name="DefaultOcxName58" w:shapeid="_x0000_i1320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23" type="#_x0000_t75" style="width:20.25pt;height:18pt" o:ole="">
                  <v:imagedata r:id="rId25" o:title=""/>
                </v:shape>
                <w:control r:id="rId58" w:name="DefaultOcxName59" w:shapeid="_x0000_i1323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26" type="#_x0000_t75" style="width:20.25pt;height:18pt" o:ole="">
                  <v:imagedata r:id="rId25" o:title=""/>
                </v:shape>
                <w:control r:id="rId59" w:name="DefaultOcxName60" w:shapeid="_x0000_i1326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29" type="#_x0000_t75" style="width:20.25pt;height:18pt" o:ole="">
                  <v:imagedata r:id="rId25" o:title=""/>
                </v:shape>
                <w:control r:id="rId60" w:name="DefaultOcxName61" w:shapeid="_x0000_i1329"/>
              </w:objec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Wyższa jakość oraz poprawa precyzyjności i wiarygodności danych (potencjalne ryzyko błędu ludzkiego jest ograniczone, ponieważ dane wpisane do dokumentu przewozowego w postaci elektronicznej można w sposób automatyczny kopiować lub wykorzystywać ponownie, a zmiany są w razie potrzeby łatwo wykrywalne)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32" type="#_x0000_t75" style="width:20.25pt;height:18pt" o:ole="">
                  <v:imagedata r:id="rId25" o:title=""/>
                </v:shape>
                <w:control r:id="rId61" w:name="DefaultOcxName62" w:shapeid="_x0000_i1332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35" type="#_x0000_t75" style="width:20.25pt;height:18pt" o:ole="">
                  <v:imagedata r:id="rId25" o:title=""/>
                </v:shape>
                <w:control r:id="rId62" w:name="DefaultOcxName63" w:shapeid="_x0000_i1335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38" type="#_x0000_t75" style="width:20.25pt;height:18pt" o:ole="">
                  <v:imagedata r:id="rId25" o:title=""/>
                </v:shape>
                <w:control r:id="rId63" w:name="DefaultOcxName64" w:shapeid="_x0000_i1338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41" type="#_x0000_t75" style="width:20.25pt;height:18pt" o:ole="">
                  <v:imagedata r:id="rId25" o:title=""/>
                </v:shape>
                <w:control r:id="rId64" w:name="DefaultOcxName65" w:shapeid="_x0000_i1341"/>
              </w:objec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Ułatwienia w transporcie multimodalnym (dane dotyczące jednego środka transportu przechowywane w formie elektronicznej można z łatwością skopiować w celu wydania nowego dokumentu przewozowego na potrzeby innego środka transportu)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44" type="#_x0000_t75" style="width:20.25pt;height:18pt" o:ole="">
                  <v:imagedata r:id="rId25" o:title=""/>
                </v:shape>
                <w:control r:id="rId65" w:name="DefaultOcxName66" w:shapeid="_x0000_i1344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47" type="#_x0000_t75" style="width:20.25pt;height:18pt" o:ole="">
                  <v:imagedata r:id="rId25" o:title=""/>
                </v:shape>
                <w:control r:id="rId66" w:name="DefaultOcxName67" w:shapeid="_x0000_i1347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50" type="#_x0000_t75" style="width:20.25pt;height:18pt" o:ole="">
                  <v:imagedata r:id="rId25" o:title=""/>
                </v:shape>
                <w:control r:id="rId67" w:name="DefaultOcxName68" w:shapeid="_x0000_i1350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53" type="#_x0000_t75" style="width:20.25pt;height:18pt" o:ole="">
                  <v:imagedata r:id="rId25" o:title=""/>
                </v:shape>
                <w:control r:id="rId68" w:name="DefaultOcxName69" w:shapeid="_x0000_i1353"/>
              </w:objec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Poprawa usług świadczonych przez firmę oraz perspektywa poszerzenia oferty dzięki możliwości ponownego wykorzystania danych przechowywanych w formie elektronicznej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56" type="#_x0000_t75" style="width:20.25pt;height:18pt" o:ole="">
                  <v:imagedata r:id="rId25" o:title=""/>
                </v:shape>
                <w:control r:id="rId69" w:name="DefaultOcxName70" w:shapeid="_x0000_i1356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59" type="#_x0000_t75" style="width:20.25pt;height:18pt" o:ole="">
                  <v:imagedata r:id="rId25" o:title=""/>
                </v:shape>
                <w:control r:id="rId70" w:name="DefaultOcxName71" w:shapeid="_x0000_i1359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62" type="#_x0000_t75" style="width:20.25pt;height:18pt" o:ole="">
                  <v:imagedata r:id="rId25" o:title=""/>
                </v:shape>
                <w:control r:id="rId71" w:name="DefaultOcxName72" w:shapeid="_x0000_i1362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65" type="#_x0000_t75" style="width:20.25pt;height:18pt" o:ole="">
                  <v:imagedata r:id="rId25" o:title=""/>
                </v:shape>
                <w:control r:id="rId72" w:name="DefaultOcxName73" w:shapeid="_x0000_i1365"/>
              </w:objec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Uproszczenie komunikacji z organami (mniejsza biurokracja)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68" type="#_x0000_t75" style="width:20.25pt;height:18pt" o:ole="">
                  <v:imagedata r:id="rId25" o:title=""/>
                </v:shape>
                <w:control r:id="rId73" w:name="DefaultOcxName74" w:shapeid="_x0000_i1368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71" type="#_x0000_t75" style="width:20.25pt;height:18pt" o:ole="">
                  <v:imagedata r:id="rId25" o:title=""/>
                </v:shape>
                <w:control r:id="rId74" w:name="DefaultOcxName75" w:shapeid="_x0000_i1371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74" type="#_x0000_t75" style="width:20.25pt;height:18pt" o:ole="">
                  <v:imagedata r:id="rId25" o:title=""/>
                </v:shape>
                <w:control r:id="rId75" w:name="DefaultOcxName76" w:shapeid="_x0000_i1374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77" type="#_x0000_t75" style="width:20.25pt;height:18pt" o:ole="">
                  <v:imagedata r:id="rId25" o:title=""/>
                </v:shape>
                <w:control r:id="rId76" w:name="DefaultOcxName77" w:shapeid="_x0000_i1377"/>
              </w:objec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Szybsze przetwarzanie informacji/dokumentów przez organy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80" type="#_x0000_t75" style="width:20.25pt;height:18pt" o:ole="">
                  <v:imagedata r:id="rId25" o:title=""/>
                </v:shape>
                <w:control r:id="rId77" w:name="DefaultOcxName78" w:shapeid="_x0000_i1380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83" type="#_x0000_t75" style="width:20.25pt;height:18pt" o:ole="">
                  <v:imagedata r:id="rId25" o:title=""/>
                </v:shape>
                <w:control r:id="rId78" w:name="DefaultOcxName79" w:shapeid="_x0000_i1383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86" type="#_x0000_t75" style="width:20.25pt;height:18pt" o:ole="">
                  <v:imagedata r:id="rId25" o:title=""/>
                </v:shape>
                <w:control r:id="rId79" w:name="DefaultOcxName80" w:shapeid="_x0000_i1386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89" type="#_x0000_t75" style="width:20.25pt;height:18pt" o:ole="">
                  <v:imagedata r:id="rId25" o:title=""/>
                </v:shape>
                <w:control r:id="rId80" w:name="DefaultOcxName81" w:shapeid="_x0000_i1389"/>
              </w:objec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Poprawa współpracy z naszymi partnerami handlowymi oraz większa przejrzystość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92" type="#_x0000_t75" style="width:20.25pt;height:18pt" o:ole="">
                  <v:imagedata r:id="rId25" o:title=""/>
                </v:shape>
                <w:control r:id="rId81" w:name="DefaultOcxName82" w:shapeid="_x0000_i1392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95" type="#_x0000_t75" style="width:20.25pt;height:18pt" o:ole="">
                  <v:imagedata r:id="rId25" o:title=""/>
                </v:shape>
                <w:control r:id="rId82" w:name="DefaultOcxName83" w:shapeid="_x0000_i1395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398" type="#_x0000_t75" style="width:20.25pt;height:18pt" o:ole="">
                  <v:imagedata r:id="rId25" o:title=""/>
                </v:shape>
                <w:control r:id="rId83" w:name="DefaultOcxName84" w:shapeid="_x0000_i1398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01" type="#_x0000_t75" style="width:20.25pt;height:18pt" o:ole="">
                  <v:imagedata r:id="rId25" o:title=""/>
                </v:shape>
                <w:control r:id="rId84" w:name="DefaultOcxName85" w:shapeid="_x0000_i1401"/>
              </w:objec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Łatwiejsze przekazywanie informacji w wielu językach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04" type="#_x0000_t75" style="width:20.25pt;height:18pt" o:ole="">
                  <v:imagedata r:id="rId25" o:title=""/>
                </v:shape>
                <w:control r:id="rId85" w:name="DefaultOcxName86" w:shapeid="_x0000_i1404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07" type="#_x0000_t75" style="width:20.25pt;height:18pt" o:ole="">
                  <v:imagedata r:id="rId25" o:title=""/>
                </v:shape>
                <w:control r:id="rId86" w:name="DefaultOcxName87" w:shapeid="_x0000_i1407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10" type="#_x0000_t75" style="width:20.25pt;height:18pt" o:ole="">
                  <v:imagedata r:id="rId25" o:title=""/>
                </v:shape>
                <w:control r:id="rId87" w:name="DefaultOcxName88" w:shapeid="_x0000_i1410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13" type="#_x0000_t75" style="width:20.25pt;height:18pt" o:ole="">
                  <v:imagedata r:id="rId25" o:title=""/>
                </v:shape>
                <w:control r:id="rId88" w:name="DefaultOcxName89" w:shapeid="_x0000_i1413"/>
              </w:objec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Mniejszy wpływ na środowisko (mniej dokumentów papierowych jest drukowanych/przewożonych/kserowanych/niszczonych, wolniejsze zużycie tonera w drukarce)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16" type="#_x0000_t75" style="width:20.25pt;height:18pt" o:ole="">
                  <v:imagedata r:id="rId25" o:title=""/>
                </v:shape>
                <w:control r:id="rId89" w:name="DefaultOcxName90" w:shapeid="_x0000_i1416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19" type="#_x0000_t75" style="width:20.25pt;height:18pt" o:ole="">
                  <v:imagedata r:id="rId25" o:title=""/>
                </v:shape>
                <w:control r:id="rId90" w:name="DefaultOcxName91" w:shapeid="_x0000_i1419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22" type="#_x0000_t75" style="width:20.25pt;height:18pt" o:ole="">
                  <v:imagedata r:id="rId25" o:title=""/>
                </v:shape>
                <w:control r:id="rId91" w:name="DefaultOcxName92" w:shapeid="_x0000_i1422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25" type="#_x0000_t75" style="width:20.25pt;height:18pt" o:ole="">
                  <v:imagedata r:id="rId25" o:title=""/>
                </v:shape>
                <w:control r:id="rId92" w:name="DefaultOcxName93" w:shapeid="_x0000_i1425"/>
              </w:objec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Inne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28" type="#_x0000_t75" style="width:20.25pt;height:18pt" o:ole="">
                  <v:imagedata r:id="rId25" o:title=""/>
                </v:shape>
                <w:control r:id="rId93" w:name="DefaultOcxName94" w:shapeid="_x0000_i1428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31" type="#_x0000_t75" style="width:20.25pt;height:18pt" o:ole="">
                  <v:imagedata r:id="rId25" o:title=""/>
                </v:shape>
                <w:control r:id="rId94" w:name="DefaultOcxName95" w:shapeid="_x0000_i1431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34" type="#_x0000_t75" style="width:20.25pt;height:18pt" o:ole="">
                  <v:imagedata r:id="rId25" o:title=""/>
                </v:shape>
                <w:control r:id="rId95" w:name="DefaultOcxName96" w:shapeid="_x0000_i1434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37" type="#_x0000_t75" style="width:20.25pt;height:18pt" o:ole="">
                  <v:imagedata r:id="rId25" o:title=""/>
                </v:shape>
                <w:control r:id="rId96" w:name="DefaultOcxName97" w:shapeid="_x0000_i1437"/>
              </w:object>
            </w:r>
          </w:p>
        </w:tc>
      </w:tr>
    </w:tbl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13</w:t>
      </w:r>
      <w:r w:rsidR="00A11333">
        <w:rPr>
          <w:rFonts w:ascii="Times New Roman" w:eastAsia="Times New Roman" w:hAnsi="Times New Roman" w:cs="Times New Roman"/>
          <w:szCs w:val="24"/>
        </w:rPr>
        <w:t>)</w:t>
      </w:r>
      <w:r w:rsidR="006041EC">
        <w:rPr>
          <w:rFonts w:ascii="Times New Roman" w:eastAsia="Times New Roman" w:hAnsi="Times New Roman" w:cs="Times New Roman"/>
          <w:szCs w:val="24"/>
        </w:rPr>
        <w:t xml:space="preserve"> </w:t>
      </w:r>
      <w:r w:rsidRPr="00BE0B3A">
        <w:rPr>
          <w:rFonts w:ascii="Times New Roman" w:eastAsia="Times New Roman" w:hAnsi="Times New Roman" w:cs="Times New Roman"/>
          <w:szCs w:val="24"/>
        </w:rPr>
        <w:t>Czy są Państwo w stanie wskazać inne korzyści niż te wymienione powyżej?</w:t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BE0B3A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A08D0" wp14:editId="36F0FB0A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2257425" cy="238125"/>
                <wp:effectExtent l="0" t="0" r="28575" b="2857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EC" w:rsidRDefault="006041EC" w:rsidP="00604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A08D0" id="_x0000_s1028" type="#_x0000_t202" style="position:absolute;margin-left:0;margin-top:12.7pt;width:177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">
                <v:textbox>
                  <w:txbxContent>
                    <w:p w:rsidR="006041EC" w:rsidRDefault="006041EC" w:rsidP="006041EC"/>
                  </w:txbxContent>
                </v:textbox>
                <w10:wrap type="square"/>
              </v:shape>
            </w:pict>
          </mc:Fallback>
        </mc:AlternateContent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A11333" w:rsidRDefault="00A11333">
      <w:pPr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br w:type="page"/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F01C6A" w:rsidRPr="006041EC" w:rsidRDefault="00F01C6A" w:rsidP="006041EC">
      <w:pPr>
        <w:keepNext/>
        <w:shd w:val="clear" w:color="auto" w:fill="DBE5F1"/>
        <w:spacing w:after="0" w:line="240" w:lineRule="auto"/>
        <w:ind w:left="-142" w:right="89"/>
        <w:outlineLvl w:val="0"/>
        <w:rPr>
          <w:rFonts w:ascii="Calibri" w:eastAsia="Times New Roman" w:hAnsi="Calibri" w:cs="Times New Roman"/>
          <w:b/>
          <w:color w:val="000000"/>
          <w:sz w:val="24"/>
          <w:szCs w:val="20"/>
          <w:lang w:bidi="pl-PL"/>
        </w:rPr>
      </w:pPr>
      <w:r w:rsidRPr="006041EC">
        <w:rPr>
          <w:rFonts w:ascii="Calibri" w:eastAsia="Times New Roman" w:hAnsi="Calibri" w:cs="Times New Roman"/>
          <w:b/>
          <w:color w:val="000000"/>
          <w:sz w:val="24"/>
          <w:szCs w:val="20"/>
          <w:lang w:bidi="pl-PL"/>
        </w:rPr>
        <w:t>Przyczyny niekorzystania z elektronicznych dokumentów przewozowych</w:t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W przypadku większości operacji transportowych w UE obecnie stosuje się papierowe dokumenty przewozowe. Szacuje się jednak, że zastąpienie dokumentów papierowych dokumentami elektronicznymi może przynieść znaczące korzyści dla zainteresowanych stron z tego sektora w postaci uproszczenia administracji, oszczędności kosztów i zwiększonej wydajności. Komisja Europejska pragnie zrozumieć, dlaczego wiele MŚP nie korzysta z elektronicznych dokumentów przewozowych, lub korzysta z nich w niewielkim stopniu.</w:t>
      </w:r>
    </w:p>
    <w:p w:rsidR="006041EC" w:rsidRPr="00BE0B3A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Pr="00BE0B3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14</w:t>
      </w:r>
      <w:r w:rsidR="00A11333">
        <w:rPr>
          <w:rFonts w:ascii="Times New Roman" w:eastAsia="Times New Roman" w:hAnsi="Times New Roman" w:cs="Times New Roman"/>
          <w:szCs w:val="24"/>
        </w:rPr>
        <w:t>)</w:t>
      </w:r>
      <w:r w:rsidR="006041EC">
        <w:rPr>
          <w:rFonts w:ascii="Times New Roman" w:eastAsia="Times New Roman" w:hAnsi="Times New Roman" w:cs="Times New Roman"/>
          <w:szCs w:val="24"/>
        </w:rPr>
        <w:t xml:space="preserve"> </w:t>
      </w:r>
      <w:r w:rsidRPr="00BE0B3A">
        <w:rPr>
          <w:rFonts w:ascii="Times New Roman" w:eastAsia="Times New Roman" w:hAnsi="Times New Roman" w:cs="Times New Roman"/>
          <w:szCs w:val="24"/>
        </w:rPr>
        <w:t>Jeśli Państwa firma stosuje przede wszystkim dokumenty papierowe, jakie są tego główne przyczyny?</w:t>
      </w:r>
    </w:p>
    <w:p w:rsidR="00F01C6A" w:rsidRPr="00BE0B3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 </w:t>
      </w:r>
      <w:r w:rsidRPr="00BE0B3A">
        <w:rPr>
          <w:rFonts w:ascii="Times New Roman" w:eastAsia="Times New Roman" w:hAnsi="Times New Roman" w:cs="Times New Roman"/>
          <w:i/>
          <w:iCs/>
          <w:szCs w:val="24"/>
        </w:rPr>
        <w:t>Proszę zaznaczyć wszystkie pasujące odpowiedzi.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986"/>
      </w:tblGrid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40" type="#_x0000_t75" style="width:20.25pt;height:18pt" o:ole="">
                  <v:imagedata r:id="rId10" o:title=""/>
                </v:shape>
                <w:control r:id="rId97" w:name="DefaultOcxName99" w:shapeid="_x0000_i1440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Nie jesteśmy świadomi istnienia lub możliwości stosowania elektronicznych dokumentów przewozowych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43" type="#_x0000_t75" style="width:20.25pt;height:18pt" o:ole="">
                  <v:imagedata r:id="rId10" o:title=""/>
                </v:shape>
                <w:control r:id="rId98" w:name="DefaultOcxName100" w:shapeid="_x0000_i1443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Elektroniczne dokumenty przewozowe nie są jeszcze dostępne lub nie są powszechnie stosowane w naszym kraju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46" type="#_x0000_t75" style="width:20.25pt;height:18pt" o:ole="">
                  <v:imagedata r:id="rId10" o:title=""/>
                </v:shape>
                <w:control r:id="rId99" w:name="DefaultOcxName101" w:shapeid="_x0000_i1446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Elektroniczne dokumenty przewozowe mogą nie być wystarczająco bezpieczne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49" type="#_x0000_t75" style="width:20.25pt;height:18pt" o:ole="">
                  <v:imagedata r:id="rId10" o:title=""/>
                </v:shape>
                <w:control r:id="rId100" w:name="DefaultOcxName102" w:shapeid="_x0000_i1449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Nasza firma jest przyzwyczajona do korzystania z dokumentów papierowych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52" type="#_x0000_t75" style="width:20.25pt;height:18pt" o:ole="">
                  <v:imagedata r:id="rId10" o:title=""/>
                </v:shape>
                <w:control r:id="rId101" w:name="DefaultOcxName103" w:shapeid="_x0000_i1452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Wysokie koszty obsługi technicznej (sprzęt i oprogramowanie) w stosunku do korzyści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55" type="#_x0000_t75" style="width:20.25pt;height:18pt" o:ole="">
                  <v:imagedata r:id="rId10" o:title=""/>
                </v:shape>
                <w:control r:id="rId102" w:name="DefaultOcxName104" w:shapeid="_x0000_i1455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Dokumenty przewozowe w postaci elektronicznej nie są stosowane przez naszych klientów / partnerów handlowych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58" type="#_x0000_t75" style="width:20.25pt;height:18pt" o:ole="">
                  <v:imagedata r:id="rId10" o:title=""/>
                </v:shape>
                <w:control r:id="rId103" w:name="DefaultOcxName105" w:shapeid="_x0000_i1458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Jest to zbyt skomplikowane, ponieważ nasi klienci / partnerzy handlowi wykorzystują wiele różnych aplikacji lub systemów informatycznych do wydawania elektronicznych dokumentów przewozowych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61" type="#_x0000_t75" style="width:20.25pt;height:18pt" o:ole="">
                  <v:imagedata r:id="rId10" o:title=""/>
                </v:shape>
                <w:control r:id="rId104" w:name="DefaultOcxName106" w:shapeid="_x0000_i1461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Dokumenty przewozowe w postaci elektronicznej nie są uznawane przez organy w naszym kraju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64" type="#_x0000_t75" style="width:20.25pt;height:18pt" o:ole="">
                  <v:imagedata r:id="rId10" o:title=""/>
                </v:shape>
                <w:control r:id="rId105" w:name="DefaultOcxName107" w:shapeid="_x0000_i1464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Dokumenty przewozowe w postaci elektronicznej nie są uznawane przez organy w innych krajach UE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67" type="#_x0000_t75" style="width:20.25pt;height:18pt" o:ole="">
                  <v:imagedata r:id="rId10" o:title=""/>
                </v:shape>
                <w:control r:id="rId106" w:name="DefaultOcxName108" w:shapeid="_x0000_i1467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Dokumenty przewozowe w postaci elektronicznej nie są uznawane przez sądy oraz w procedurach sądowych w naszym kraju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70" type="#_x0000_t75" style="width:20.25pt;height:18pt" o:ole="">
                  <v:imagedata r:id="rId10" o:title=""/>
                </v:shape>
                <w:control r:id="rId107" w:name="DefaultOcxName109" w:shapeid="_x0000_i1470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Dokumenty przewozowe w postaci elektronicznej nie są uznawane przez sądy oraz w procedurach sądowych w innych krajach UE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73" type="#_x0000_t75" style="width:20.25pt;height:18pt" o:ole="">
                  <v:imagedata r:id="rId10" o:title=""/>
                </v:shape>
                <w:control r:id="rId108" w:name="DefaultOcxName110" w:shapeid="_x0000_i1473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Dokumenty przewozowe w postaci elektronicznej nie są uznawane przez banki, z którymi współpracuje nasza firma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76" type="#_x0000_t75" style="width:20.25pt;height:18pt" o:ole="">
                  <v:imagedata r:id="rId10" o:title=""/>
                </v:shape>
                <w:control r:id="rId109" w:name="DefaultOcxName111" w:shapeid="_x0000_i1476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Dokumenty przewozowe w postaci elektronicznej nie są uznawane przez zakłady ubezpieczeń, z którymi współpracuje nasza firma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79" type="#_x0000_t75" style="width:20.25pt;height:18pt" o:ole="">
                  <v:imagedata r:id="rId10" o:title=""/>
                </v:shape>
                <w:control r:id="rId110" w:name="DefaultOcxName112" w:shapeid="_x0000_i1479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Nie wydajemy żadnych dokumentów przewozowych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82" type="#_x0000_t75" style="width:20.25pt;height:18pt" o:ole="">
                  <v:imagedata r:id="rId10" o:title=""/>
                </v:shape>
                <w:control r:id="rId111" w:name="DefaultOcxName113" w:shapeid="_x0000_i1482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Inne</w:t>
            </w:r>
          </w:p>
        </w:tc>
      </w:tr>
    </w:tbl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15</w:t>
      </w:r>
      <w:r w:rsidR="00A11333">
        <w:rPr>
          <w:rFonts w:ascii="Times New Roman" w:eastAsia="Times New Roman" w:hAnsi="Times New Roman" w:cs="Times New Roman"/>
          <w:szCs w:val="24"/>
        </w:rPr>
        <w:t>)</w:t>
      </w:r>
      <w:r w:rsidR="006041EC">
        <w:rPr>
          <w:rFonts w:ascii="Times New Roman" w:eastAsia="Times New Roman" w:hAnsi="Times New Roman" w:cs="Times New Roman"/>
          <w:szCs w:val="24"/>
        </w:rPr>
        <w:t xml:space="preserve"> </w:t>
      </w:r>
      <w:r w:rsidRPr="00BE0B3A">
        <w:rPr>
          <w:rFonts w:ascii="Times New Roman" w:eastAsia="Times New Roman" w:hAnsi="Times New Roman" w:cs="Times New Roman"/>
          <w:szCs w:val="24"/>
        </w:rPr>
        <w:t>Czy są Państwo w stanie wskazać inne przyczyny niż te wymienione powyżej?</w:t>
      </w:r>
    </w:p>
    <w:p w:rsidR="006041EC" w:rsidRPr="00BE0B3A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A08D0" wp14:editId="36F0FB0A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2257425" cy="238125"/>
                <wp:effectExtent l="0" t="0" r="28575" b="2857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EC" w:rsidRDefault="006041EC" w:rsidP="00604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A08D0" id="_x0000_s1029" type="#_x0000_t202" style="position:absolute;margin-left:0;margin-top:11.95pt;width:177.7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">
                <v:textbox>
                  <w:txbxContent>
                    <w:p w:rsidR="006041EC" w:rsidRDefault="006041EC" w:rsidP="006041EC"/>
                  </w:txbxContent>
                </v:textbox>
                <w10:wrap type="square"/>
              </v:shape>
            </w:pict>
          </mc:Fallback>
        </mc:AlternateContent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A11333" w:rsidRDefault="00A11333">
      <w:pPr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br w:type="page"/>
      </w:r>
    </w:p>
    <w:p w:rsidR="00A11333" w:rsidRDefault="00A11333" w:rsidP="00F01C6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F01C6A" w:rsidRPr="006041EC" w:rsidRDefault="00F01C6A" w:rsidP="006041EC">
      <w:pPr>
        <w:keepNext/>
        <w:shd w:val="clear" w:color="auto" w:fill="DBE5F1"/>
        <w:spacing w:after="0" w:line="240" w:lineRule="auto"/>
        <w:ind w:left="-142" w:right="89"/>
        <w:outlineLvl w:val="0"/>
        <w:rPr>
          <w:rFonts w:ascii="Calibri" w:eastAsia="Times New Roman" w:hAnsi="Calibri" w:cs="Times New Roman"/>
          <w:b/>
          <w:color w:val="000000"/>
          <w:sz w:val="24"/>
          <w:szCs w:val="20"/>
          <w:lang w:bidi="pl-PL"/>
        </w:rPr>
      </w:pPr>
      <w:r w:rsidRPr="006041EC">
        <w:rPr>
          <w:rFonts w:ascii="Calibri" w:eastAsia="Times New Roman" w:hAnsi="Calibri" w:cs="Times New Roman"/>
          <w:b/>
          <w:color w:val="000000"/>
          <w:sz w:val="24"/>
          <w:szCs w:val="20"/>
          <w:lang w:bidi="pl-PL"/>
        </w:rPr>
        <w:t>W jaki sposób należy promować stosowanie elektronicznych dokumentów przewozowych?</w:t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Pr="00BE0B3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Komisja Europejska chciałaby zachęcić firmy do korzystania z elektronicznych dokumentów przewozowych, w szczególności w przypadku operacji transportu multimodalnego i transgranicznego, w celu zapewnienia przedsiębiorstwom, szczególnie MŚP, dostępu do potencjalnych korzyści płynących z digitalizacji.</w:t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Pr="00BE0B3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16</w:t>
      </w:r>
      <w:r w:rsidR="00A11333">
        <w:rPr>
          <w:rFonts w:ascii="Times New Roman" w:eastAsia="Times New Roman" w:hAnsi="Times New Roman" w:cs="Times New Roman"/>
          <w:szCs w:val="24"/>
        </w:rPr>
        <w:t>)</w:t>
      </w:r>
      <w:r w:rsidR="006041EC">
        <w:rPr>
          <w:rFonts w:ascii="Times New Roman" w:eastAsia="Times New Roman" w:hAnsi="Times New Roman" w:cs="Times New Roman"/>
          <w:szCs w:val="24"/>
        </w:rPr>
        <w:t xml:space="preserve"> </w:t>
      </w:r>
      <w:r w:rsidRPr="00BE0B3A">
        <w:rPr>
          <w:rFonts w:ascii="Times New Roman" w:eastAsia="Times New Roman" w:hAnsi="Times New Roman" w:cs="Times New Roman"/>
          <w:szCs w:val="24"/>
        </w:rPr>
        <w:t>Jakie znaczenie mają Państwa zdaniem poniższe kryteria w procesie ułatwiania małym i średnim przedsiębiorstwom stosowania elektronicznych dokumentów przewozowych?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5"/>
        <w:gridCol w:w="1211"/>
        <w:gridCol w:w="1532"/>
        <w:gridCol w:w="1375"/>
        <w:gridCol w:w="1113"/>
      </w:tblGrid>
      <w:tr w:rsidR="00F01C6A" w:rsidRPr="00BE0B3A" w:rsidTr="00F01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Bardzo duże znaczenie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Umiarkowane znaczenie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Całkowicie bez znaczenia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Nie mam zdania / Nie wiem 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Uznawanie elektronicznych dokumentów przewozowych przez organy państw członkowskich UE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85" type="#_x0000_t75" style="width:20.25pt;height:18pt" o:ole="">
                  <v:imagedata r:id="rId25" o:title=""/>
                </v:shape>
                <w:control r:id="rId112" w:name="DefaultOcxName115" w:shapeid="_x0000_i1485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88" type="#_x0000_t75" style="width:20.25pt;height:18pt" o:ole="">
                  <v:imagedata r:id="rId25" o:title=""/>
                </v:shape>
                <w:control r:id="rId113" w:name="DefaultOcxName116" w:shapeid="_x0000_i1488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91" type="#_x0000_t75" style="width:20.25pt;height:18pt" o:ole="">
                  <v:imagedata r:id="rId25" o:title=""/>
                </v:shape>
                <w:control r:id="rId114" w:name="DefaultOcxName117" w:shapeid="_x0000_i1491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94" type="#_x0000_t75" style="width:20.25pt;height:18pt" o:ole="">
                  <v:imagedata r:id="rId25" o:title=""/>
                </v:shape>
                <w:control r:id="rId115" w:name="DefaultOcxName118" w:shapeid="_x0000_i1494"/>
              </w:objec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Uznawanie elektronicznych dokumentów przewozowych przez sądy we wszystkich państwach członkowskich UE w przypadku konieczności egzekwowania praw na drodze sądowej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497" type="#_x0000_t75" style="width:20.25pt;height:18pt" o:ole="">
                  <v:imagedata r:id="rId25" o:title=""/>
                </v:shape>
                <w:control r:id="rId116" w:name="DefaultOcxName119" w:shapeid="_x0000_i1497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00" type="#_x0000_t75" style="width:20.25pt;height:18pt" o:ole="">
                  <v:imagedata r:id="rId25" o:title=""/>
                </v:shape>
                <w:control r:id="rId117" w:name="DefaultOcxName120" w:shapeid="_x0000_i1500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03" type="#_x0000_t75" style="width:20.25pt;height:18pt" o:ole="">
                  <v:imagedata r:id="rId25" o:title=""/>
                </v:shape>
                <w:control r:id="rId118" w:name="DefaultOcxName121" w:shapeid="_x0000_i1503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06" type="#_x0000_t75" style="width:20.25pt;height:18pt" o:ole="">
                  <v:imagedata r:id="rId25" o:title=""/>
                </v:shape>
                <w:control r:id="rId119" w:name="DefaultOcxName122" w:shapeid="_x0000_i1506"/>
              </w:objec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Uznawanie elektronicznych dokumentów przewozowych przez banki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09" type="#_x0000_t75" style="width:20.25pt;height:18pt" o:ole="">
                  <v:imagedata r:id="rId25" o:title=""/>
                </v:shape>
                <w:control r:id="rId120" w:name="DefaultOcxName123" w:shapeid="_x0000_i1509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12" type="#_x0000_t75" style="width:20.25pt;height:18pt" o:ole="">
                  <v:imagedata r:id="rId25" o:title=""/>
                </v:shape>
                <w:control r:id="rId121" w:name="DefaultOcxName124" w:shapeid="_x0000_i1512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15" type="#_x0000_t75" style="width:20.25pt;height:18pt" o:ole="">
                  <v:imagedata r:id="rId25" o:title=""/>
                </v:shape>
                <w:control r:id="rId122" w:name="DefaultOcxName125" w:shapeid="_x0000_i1515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18" type="#_x0000_t75" style="width:20.25pt;height:18pt" o:ole="">
                  <v:imagedata r:id="rId25" o:title=""/>
                </v:shape>
                <w:control r:id="rId123" w:name="DefaultOcxName126" w:shapeid="_x0000_i1518"/>
              </w:objec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Uznawanie elektronicznych dokumentów przewozowych przez zakłady ubezpieczeń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21" type="#_x0000_t75" style="width:20.25pt;height:18pt" o:ole="">
                  <v:imagedata r:id="rId25" o:title=""/>
                </v:shape>
                <w:control r:id="rId124" w:name="DefaultOcxName127" w:shapeid="_x0000_i1521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24" type="#_x0000_t75" style="width:20.25pt;height:18pt" o:ole="">
                  <v:imagedata r:id="rId25" o:title=""/>
                </v:shape>
                <w:control r:id="rId125" w:name="DefaultOcxName128" w:shapeid="_x0000_i1524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27" type="#_x0000_t75" style="width:20.25pt;height:18pt" o:ole="">
                  <v:imagedata r:id="rId25" o:title=""/>
                </v:shape>
                <w:control r:id="rId126" w:name="DefaultOcxName129" w:shapeid="_x0000_i1527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30" type="#_x0000_t75" style="width:20.25pt;height:18pt" o:ole="">
                  <v:imagedata r:id="rId25" o:title=""/>
                </v:shape>
                <w:control r:id="rId127" w:name="DefaultOcxName130" w:shapeid="_x0000_i1530"/>
              </w:objec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Możliwość korzystania z jednej aplikacji lub systemu informatycznego do przekazywania elektronicznych dokumentów przewozowych organom w dowolnym państwie członkowskim UE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33" type="#_x0000_t75" style="width:20.25pt;height:18pt" o:ole="">
                  <v:imagedata r:id="rId25" o:title=""/>
                </v:shape>
                <w:control r:id="rId128" w:name="DefaultOcxName131" w:shapeid="_x0000_i1533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36" type="#_x0000_t75" style="width:20.25pt;height:18pt" o:ole="">
                  <v:imagedata r:id="rId25" o:title=""/>
                </v:shape>
                <w:control r:id="rId129" w:name="DefaultOcxName132" w:shapeid="_x0000_i1536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39" type="#_x0000_t75" style="width:20.25pt;height:18pt" o:ole="">
                  <v:imagedata r:id="rId25" o:title=""/>
                </v:shape>
                <w:control r:id="rId130" w:name="DefaultOcxName133" w:shapeid="_x0000_i1539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42" type="#_x0000_t75" style="width:20.25pt;height:18pt" o:ole="">
                  <v:imagedata r:id="rId25" o:title=""/>
                </v:shape>
                <w:control r:id="rId131" w:name="DefaultOcxName134" w:shapeid="_x0000_i1542"/>
              </w:objec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 xml:space="preserve">Możliwość korzystania z jednej aplikacji lub systemu informatycznego do wymiany elektronicznych dokumentów przewozowych z innymi firmami </w: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45" type="#_x0000_t75" style="width:20.25pt;height:18pt" o:ole="">
                  <v:imagedata r:id="rId25" o:title=""/>
                </v:shape>
                <w:control r:id="rId132" w:name="DefaultOcxName135" w:shapeid="_x0000_i1545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48" type="#_x0000_t75" style="width:20.25pt;height:18pt" o:ole="">
                  <v:imagedata r:id="rId25" o:title=""/>
                </v:shape>
                <w:control r:id="rId133" w:name="DefaultOcxName136" w:shapeid="_x0000_i1548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51" type="#_x0000_t75" style="width:20.25pt;height:18pt" o:ole="">
                  <v:imagedata r:id="rId25" o:title=""/>
                </v:shape>
                <w:control r:id="rId134" w:name="DefaultOcxName137" w:shapeid="_x0000_i1551"/>
              </w:object>
            </w:r>
          </w:p>
        </w:tc>
        <w:tc>
          <w:tcPr>
            <w:tcW w:w="0" w:type="auto"/>
            <w:vAlign w:val="center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54" type="#_x0000_t75" style="width:20.25pt;height:18pt" o:ole="">
                  <v:imagedata r:id="rId25" o:title=""/>
                </v:shape>
                <w:control r:id="rId135" w:name="DefaultOcxName138" w:shapeid="_x0000_i1554"/>
              </w:object>
            </w:r>
          </w:p>
        </w:tc>
      </w:tr>
    </w:tbl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17</w:t>
      </w:r>
      <w:r w:rsidR="00A11333">
        <w:rPr>
          <w:rFonts w:ascii="Times New Roman" w:eastAsia="Times New Roman" w:hAnsi="Times New Roman" w:cs="Times New Roman"/>
          <w:szCs w:val="24"/>
        </w:rPr>
        <w:t>)</w:t>
      </w:r>
      <w:r w:rsidR="006041EC">
        <w:rPr>
          <w:rFonts w:ascii="Times New Roman" w:eastAsia="Times New Roman" w:hAnsi="Times New Roman" w:cs="Times New Roman"/>
          <w:szCs w:val="24"/>
        </w:rPr>
        <w:t xml:space="preserve"> </w:t>
      </w:r>
      <w:r w:rsidRPr="00BE0B3A">
        <w:rPr>
          <w:rFonts w:ascii="Times New Roman" w:eastAsia="Times New Roman" w:hAnsi="Times New Roman" w:cs="Times New Roman"/>
          <w:szCs w:val="24"/>
        </w:rPr>
        <w:t>Czy są Państwo w stanie wskazać inne przydatne środki?</w:t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A08D0" wp14:editId="36F0FB0A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2257425" cy="238125"/>
                <wp:effectExtent l="0" t="0" r="28575" b="2857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EC" w:rsidRDefault="006041EC" w:rsidP="00604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A08D0" id="_x0000_s1030" type="#_x0000_t202" style="position:absolute;margin-left:0;margin-top:11.95pt;width:177.7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">
                <v:textbox>
                  <w:txbxContent>
                    <w:p w:rsidR="006041EC" w:rsidRDefault="006041EC" w:rsidP="006041EC"/>
                  </w:txbxContent>
                </v:textbox>
                <w10:wrap type="square"/>
              </v:shape>
            </w:pict>
          </mc:Fallback>
        </mc:AlternateContent>
      </w:r>
    </w:p>
    <w:p w:rsidR="006041EC" w:rsidRPr="00BE0B3A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F01C6A" w:rsidRPr="006041EC" w:rsidRDefault="00F01C6A" w:rsidP="006041EC">
      <w:pPr>
        <w:keepNext/>
        <w:shd w:val="clear" w:color="auto" w:fill="DBE5F1"/>
        <w:spacing w:after="0" w:line="240" w:lineRule="auto"/>
        <w:ind w:left="-142" w:right="89"/>
        <w:outlineLvl w:val="0"/>
        <w:rPr>
          <w:rFonts w:ascii="Calibri" w:eastAsia="Times New Roman" w:hAnsi="Calibri" w:cs="Times New Roman"/>
          <w:b/>
          <w:color w:val="000000"/>
          <w:sz w:val="24"/>
          <w:szCs w:val="20"/>
          <w:lang w:bidi="pl-PL"/>
        </w:rPr>
      </w:pPr>
      <w:r w:rsidRPr="006041EC">
        <w:rPr>
          <w:rFonts w:ascii="Calibri" w:eastAsia="Times New Roman" w:hAnsi="Calibri" w:cs="Times New Roman"/>
          <w:b/>
          <w:color w:val="000000"/>
          <w:sz w:val="24"/>
          <w:szCs w:val="20"/>
          <w:lang w:bidi="pl-PL"/>
        </w:rPr>
        <w:t>Inne dokumenty przewozowe stosowane w transporcie</w:t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Pr="00BE0B3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18</w:t>
      </w:r>
      <w:r w:rsidR="00A11333">
        <w:rPr>
          <w:rFonts w:ascii="Times New Roman" w:eastAsia="Times New Roman" w:hAnsi="Times New Roman" w:cs="Times New Roman"/>
          <w:szCs w:val="24"/>
        </w:rPr>
        <w:t>)</w:t>
      </w:r>
      <w:r w:rsidR="006041EC">
        <w:rPr>
          <w:rFonts w:ascii="Times New Roman" w:eastAsia="Times New Roman" w:hAnsi="Times New Roman" w:cs="Times New Roman"/>
          <w:szCs w:val="24"/>
        </w:rPr>
        <w:t xml:space="preserve"> </w:t>
      </w:r>
      <w:r w:rsidRPr="00BE0B3A">
        <w:rPr>
          <w:rFonts w:ascii="Times New Roman" w:eastAsia="Times New Roman" w:hAnsi="Times New Roman" w:cs="Times New Roman"/>
          <w:szCs w:val="24"/>
        </w:rPr>
        <w:t>Na podstawie wstępnej analizy Komisja postanowiła skupić się w swojej inicjatywie na dokumentach związanych z umowami transportowymi. Czy uważają Państwo, że Komisja powinna także uwzględnić środki ułatwiające stosowanie innych dokumentów przewozowych w postaci elektronicznej (np. dokumentów związanych z transportem towarów niebezpiecznych, świadectw fitosanitarnych itp.)?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760"/>
      </w:tblGrid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57" type="#_x0000_t75" style="width:20.25pt;height:18pt" o:ole="">
                  <v:imagedata r:id="rId25" o:title=""/>
                </v:shape>
                <w:control r:id="rId136" w:name="DefaultOcxName140" w:shapeid="_x0000_i1557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Tak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60" type="#_x0000_t75" style="width:20.25pt;height:18pt" o:ole="">
                  <v:imagedata r:id="rId25" o:title=""/>
                </v:shape>
                <w:control r:id="rId137" w:name="DefaultOcxName141" w:shapeid="_x0000_i1560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Nie</w:t>
            </w:r>
          </w:p>
        </w:tc>
      </w:tr>
      <w:tr w:rsidR="00F01C6A" w:rsidRPr="00BE0B3A" w:rsidTr="00F01C6A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63" type="#_x0000_t75" style="width:20.25pt;height:18pt" o:ole="">
                  <v:imagedata r:id="rId25" o:title=""/>
                </v:shape>
                <w:control r:id="rId138" w:name="DefaultOcxName142" w:shapeid="_x0000_i1563"/>
              </w:objec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Nie mam zdania / Nie wiem</w:t>
            </w:r>
          </w:p>
        </w:tc>
      </w:tr>
    </w:tbl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19</w:t>
      </w:r>
      <w:r w:rsidR="00A11333">
        <w:rPr>
          <w:rFonts w:ascii="Times New Roman" w:eastAsia="Times New Roman" w:hAnsi="Times New Roman" w:cs="Times New Roman"/>
          <w:szCs w:val="24"/>
        </w:rPr>
        <w:t>)</w:t>
      </w:r>
      <w:r w:rsidR="006041EC">
        <w:rPr>
          <w:rFonts w:ascii="Times New Roman" w:eastAsia="Times New Roman" w:hAnsi="Times New Roman" w:cs="Times New Roman"/>
          <w:szCs w:val="24"/>
        </w:rPr>
        <w:t xml:space="preserve"> </w:t>
      </w:r>
      <w:r w:rsidRPr="00BE0B3A">
        <w:rPr>
          <w:rFonts w:ascii="Times New Roman" w:eastAsia="Times New Roman" w:hAnsi="Times New Roman" w:cs="Times New Roman"/>
          <w:szCs w:val="24"/>
        </w:rPr>
        <w:t>W przypadku odpowiedzi twierdzącej, jakie inne dokumenty tego typu powinny Państwa zdaniem zostać uwzględnione przez Komisję?</w:t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BA08D0" wp14:editId="36F0FB0A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2257425" cy="238125"/>
                <wp:effectExtent l="0" t="0" r="28575" b="2857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EC" w:rsidRDefault="006041EC" w:rsidP="00604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A08D0" id="_x0000_s1031" type="#_x0000_t202" style="position:absolute;margin-left:0;margin-top:12.7pt;width:177.7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">
                <v:textbox>
                  <w:txbxContent>
                    <w:p w:rsidR="006041EC" w:rsidRDefault="006041EC" w:rsidP="006041EC"/>
                  </w:txbxContent>
                </v:textbox>
                <w10:wrap type="square"/>
              </v:shape>
            </w:pict>
          </mc:Fallback>
        </mc:AlternateContent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20</w:t>
      </w:r>
      <w:r w:rsidR="00A11333">
        <w:rPr>
          <w:rFonts w:ascii="Times New Roman" w:eastAsia="Times New Roman" w:hAnsi="Times New Roman" w:cs="Times New Roman"/>
          <w:szCs w:val="24"/>
        </w:rPr>
        <w:t>)</w:t>
      </w:r>
      <w:r w:rsidR="006041EC">
        <w:rPr>
          <w:rFonts w:ascii="Times New Roman" w:eastAsia="Times New Roman" w:hAnsi="Times New Roman" w:cs="Times New Roman"/>
          <w:szCs w:val="24"/>
        </w:rPr>
        <w:t xml:space="preserve"> </w:t>
      </w:r>
      <w:r w:rsidRPr="00BE0B3A">
        <w:rPr>
          <w:rFonts w:ascii="Times New Roman" w:eastAsia="Times New Roman" w:hAnsi="Times New Roman" w:cs="Times New Roman"/>
          <w:szCs w:val="24"/>
        </w:rPr>
        <w:t>W przypadku odpowiedzi przeczącej, proszę podać przyczyny.</w:t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A08D0" wp14:editId="36F0FB0A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2257425" cy="238125"/>
                <wp:effectExtent l="0" t="0" r="28575" b="2857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EC" w:rsidRDefault="006041EC" w:rsidP="00604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A08D0" id="_x0000_s1032" type="#_x0000_t202" style="position:absolute;margin-left:0;margin-top:12.75pt;width:177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">
                <v:textbox>
                  <w:txbxContent>
                    <w:p w:rsidR="006041EC" w:rsidRDefault="006041EC" w:rsidP="006041EC"/>
                  </w:txbxContent>
                </v:textbox>
                <w10:wrap type="square"/>
              </v:shape>
            </w:pict>
          </mc:Fallback>
        </mc:AlternateContent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Pr="00BE0B3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21</w:t>
      </w:r>
      <w:r w:rsidR="00A11333">
        <w:rPr>
          <w:rFonts w:ascii="Times New Roman" w:eastAsia="Times New Roman" w:hAnsi="Times New Roman" w:cs="Times New Roman"/>
          <w:szCs w:val="24"/>
        </w:rPr>
        <w:t>)</w:t>
      </w:r>
      <w:r w:rsidR="006041EC">
        <w:rPr>
          <w:rFonts w:ascii="Times New Roman" w:eastAsia="Times New Roman" w:hAnsi="Times New Roman" w:cs="Times New Roman"/>
          <w:szCs w:val="24"/>
        </w:rPr>
        <w:t xml:space="preserve"> </w:t>
      </w:r>
      <w:r w:rsidRPr="00BE0B3A">
        <w:rPr>
          <w:rFonts w:ascii="Times New Roman" w:eastAsia="Times New Roman" w:hAnsi="Times New Roman" w:cs="Times New Roman"/>
          <w:szCs w:val="24"/>
        </w:rPr>
        <w:t>Jak często w ramach swojej działalności zawodowej przetwarzają Państwo inne dokumenty przewozowe, takie jak dokumenty związane z transportem materiałów niebezpiecznych, świadectwa fitosanitarne itp., w połączeniu z dokumentami przewozowymi (przetwarzanie rozumiane jest jako wydawanie, podpisywanie, wprowadzanie zmian lub przewóz)?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781"/>
      </w:tblGrid>
      <w:tr w:rsidR="00F01C6A" w:rsidRPr="00BE0B3A" w:rsidTr="00A11333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66" type="#_x0000_t75" style="width:20.25pt;height:18pt" o:ole="">
                  <v:imagedata r:id="rId25" o:title=""/>
                </v:shape>
                <w:control r:id="rId139" w:name="DefaultOcxName145" w:shapeid="_x0000_i1566"/>
              </w:object>
            </w:r>
          </w:p>
        </w:tc>
        <w:tc>
          <w:tcPr>
            <w:tcW w:w="2736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Codziennie</w:t>
            </w:r>
          </w:p>
        </w:tc>
      </w:tr>
      <w:tr w:rsidR="00F01C6A" w:rsidRPr="00BE0B3A" w:rsidTr="00A11333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69" type="#_x0000_t75" style="width:20.25pt;height:18pt" o:ole="">
                  <v:imagedata r:id="rId25" o:title=""/>
                </v:shape>
                <w:control r:id="rId140" w:name="DefaultOcxName146" w:shapeid="_x0000_i1569"/>
              </w:object>
            </w:r>
          </w:p>
        </w:tc>
        <w:tc>
          <w:tcPr>
            <w:tcW w:w="2736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Kilka razy w tygodniu</w:t>
            </w:r>
          </w:p>
        </w:tc>
      </w:tr>
      <w:tr w:rsidR="00F01C6A" w:rsidRPr="00BE0B3A" w:rsidTr="00A11333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72" type="#_x0000_t75" style="width:20.25pt;height:18pt" o:ole="">
                  <v:imagedata r:id="rId25" o:title=""/>
                </v:shape>
                <w:control r:id="rId141" w:name="DefaultOcxName147" w:shapeid="_x0000_i1572"/>
              </w:object>
            </w:r>
          </w:p>
        </w:tc>
        <w:tc>
          <w:tcPr>
            <w:tcW w:w="2736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Kilka razy w miesiącu</w:t>
            </w:r>
          </w:p>
        </w:tc>
      </w:tr>
      <w:tr w:rsidR="00F01C6A" w:rsidRPr="00BE0B3A" w:rsidTr="00A11333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75" type="#_x0000_t75" style="width:20.25pt;height:18pt" o:ole="">
                  <v:imagedata r:id="rId25" o:title=""/>
                </v:shape>
                <w:control r:id="rId142" w:name="DefaultOcxName148" w:shapeid="_x0000_i1575"/>
              </w:object>
            </w:r>
          </w:p>
        </w:tc>
        <w:tc>
          <w:tcPr>
            <w:tcW w:w="2736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Kilka razy w roku</w:t>
            </w:r>
          </w:p>
        </w:tc>
      </w:tr>
      <w:tr w:rsidR="00F01C6A" w:rsidRPr="00BE0B3A" w:rsidTr="00A11333">
        <w:trPr>
          <w:tblCellSpacing w:w="15" w:type="dxa"/>
        </w:trPr>
        <w:tc>
          <w:tcPr>
            <w:tcW w:w="0" w:type="auto"/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object w:dxaOrig="225" w:dyaOrig="225">
                <v:shape id="_x0000_i1578" type="#_x0000_t75" style="width:20.25pt;height:18pt" o:ole="">
                  <v:imagedata r:id="rId25" o:title=""/>
                </v:shape>
                <w:control r:id="rId143" w:name="DefaultOcxName149" w:shapeid="_x0000_i1578"/>
              </w:object>
            </w:r>
          </w:p>
        </w:tc>
        <w:tc>
          <w:tcPr>
            <w:tcW w:w="2736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F01C6A" w:rsidRPr="00BE0B3A" w:rsidRDefault="00F01C6A" w:rsidP="00F01C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B3A">
              <w:rPr>
                <w:rFonts w:ascii="Times New Roman" w:eastAsia="Times New Roman" w:hAnsi="Times New Roman" w:cs="Times New Roman"/>
                <w:szCs w:val="24"/>
              </w:rPr>
              <w:t>Nigdy</w:t>
            </w:r>
          </w:p>
        </w:tc>
      </w:tr>
    </w:tbl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22</w:t>
      </w:r>
      <w:r w:rsidR="00A11333">
        <w:rPr>
          <w:rFonts w:ascii="Times New Roman" w:eastAsia="Times New Roman" w:hAnsi="Times New Roman" w:cs="Times New Roman"/>
          <w:szCs w:val="24"/>
        </w:rPr>
        <w:t>)</w:t>
      </w:r>
      <w:r w:rsidR="006041EC">
        <w:rPr>
          <w:rFonts w:ascii="Times New Roman" w:eastAsia="Times New Roman" w:hAnsi="Times New Roman" w:cs="Times New Roman"/>
          <w:szCs w:val="24"/>
        </w:rPr>
        <w:t xml:space="preserve"> </w:t>
      </w:r>
      <w:r w:rsidRPr="00BE0B3A">
        <w:rPr>
          <w:rFonts w:ascii="Times New Roman" w:eastAsia="Times New Roman" w:hAnsi="Times New Roman" w:cs="Times New Roman"/>
          <w:szCs w:val="24"/>
        </w:rPr>
        <w:t>Proszę podać nazwy dokumentów, które są przez Państwa przetwarzane najczęściej.</w:t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A08D0" wp14:editId="36F0FB0A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2257425" cy="238125"/>
                <wp:effectExtent l="0" t="0" r="28575" b="2857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EC" w:rsidRDefault="006041EC" w:rsidP="00604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A08D0" id="_x0000_s1033" type="#_x0000_t202" style="position:absolute;margin-left:0;margin-top:12.75pt;width:177.75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">
                <v:textbox>
                  <w:txbxContent>
                    <w:p w:rsidR="006041EC" w:rsidRDefault="006041EC" w:rsidP="006041EC"/>
                  </w:txbxContent>
                </v:textbox>
                <w10:wrap type="square"/>
              </v:shape>
            </w:pict>
          </mc:Fallback>
        </mc:AlternateContent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F01C6A" w:rsidRPr="006041EC" w:rsidRDefault="00F01C6A" w:rsidP="006041EC">
      <w:pPr>
        <w:keepNext/>
        <w:shd w:val="clear" w:color="auto" w:fill="DBE5F1"/>
        <w:spacing w:after="0" w:line="240" w:lineRule="auto"/>
        <w:ind w:left="-142" w:right="89"/>
        <w:outlineLvl w:val="0"/>
        <w:rPr>
          <w:rFonts w:ascii="Calibri" w:eastAsia="Times New Roman" w:hAnsi="Calibri" w:cs="Times New Roman"/>
          <w:b/>
          <w:color w:val="000000"/>
          <w:sz w:val="24"/>
          <w:szCs w:val="20"/>
          <w:lang w:bidi="pl-PL"/>
        </w:rPr>
      </w:pPr>
      <w:r w:rsidRPr="006041EC">
        <w:rPr>
          <w:rFonts w:ascii="Calibri" w:eastAsia="Times New Roman" w:hAnsi="Calibri" w:cs="Times New Roman"/>
          <w:b/>
          <w:color w:val="000000"/>
          <w:sz w:val="24"/>
          <w:szCs w:val="20"/>
          <w:lang w:bidi="pl-PL"/>
        </w:rPr>
        <w:t>Uwagi końcowe</w:t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Pr="00BE0B3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23</w:t>
      </w:r>
      <w:r w:rsidR="00A11333">
        <w:rPr>
          <w:rFonts w:ascii="Times New Roman" w:eastAsia="Times New Roman" w:hAnsi="Times New Roman" w:cs="Times New Roman"/>
          <w:szCs w:val="24"/>
        </w:rPr>
        <w:t>)</w:t>
      </w:r>
      <w:r w:rsidR="006041EC">
        <w:rPr>
          <w:rFonts w:ascii="Times New Roman" w:eastAsia="Times New Roman" w:hAnsi="Times New Roman" w:cs="Times New Roman"/>
          <w:szCs w:val="24"/>
        </w:rPr>
        <w:t xml:space="preserve"> </w:t>
      </w:r>
      <w:r w:rsidRPr="00BE0B3A">
        <w:rPr>
          <w:rFonts w:ascii="Times New Roman" w:eastAsia="Times New Roman" w:hAnsi="Times New Roman" w:cs="Times New Roman"/>
          <w:szCs w:val="24"/>
        </w:rPr>
        <w:t>Jeśli chcą Państwo podzielić się dodatkowymi informacjami w zakresie objętym niniejszym kwestionariuszem, prosimy to zrobić w tym miejscu.</w:t>
      </w:r>
    </w:p>
    <w:p w:rsidR="00F01C6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Maksymalna liczba znaków, jaką należy wprowadzić: 1000</w:t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BA08D0" wp14:editId="36F0FB0A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2257425" cy="238125"/>
                <wp:effectExtent l="0" t="0" r="28575" b="28575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EC" w:rsidRDefault="006041EC" w:rsidP="00604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A08D0" id="_x0000_s1034" type="#_x0000_t202" style="position:absolute;margin-left:0;margin-top:12.7pt;width:177.75pt;height:1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">
                <v:textbox>
                  <w:txbxContent>
                    <w:p w:rsidR="006041EC" w:rsidRDefault="006041EC" w:rsidP="006041EC"/>
                  </w:txbxContent>
                </v:textbox>
                <w10:wrap type="square"/>
              </v:shape>
            </w:pict>
          </mc:Fallback>
        </mc:AlternateContent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24</w:t>
      </w:r>
      <w:r w:rsidR="00A11333">
        <w:rPr>
          <w:rFonts w:ascii="Times New Roman" w:eastAsia="Times New Roman" w:hAnsi="Times New Roman" w:cs="Times New Roman"/>
          <w:szCs w:val="24"/>
        </w:rPr>
        <w:t>)</w:t>
      </w:r>
      <w:r w:rsidR="006041EC">
        <w:rPr>
          <w:rFonts w:ascii="Times New Roman" w:eastAsia="Times New Roman" w:hAnsi="Times New Roman" w:cs="Times New Roman"/>
          <w:szCs w:val="24"/>
        </w:rPr>
        <w:t xml:space="preserve"> </w:t>
      </w:r>
      <w:r w:rsidRPr="00BE0B3A">
        <w:rPr>
          <w:rFonts w:ascii="Times New Roman" w:eastAsia="Times New Roman" w:hAnsi="Times New Roman" w:cs="Times New Roman"/>
          <w:szCs w:val="24"/>
        </w:rPr>
        <w:t>Jeśli pragną Państwo wziąć udział w ewentualnych działaniach następczych, proszę podać dane identyfikacyjne (imię i nazwisko oraz adres e-mail).</w:t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A08D0" wp14:editId="36F0FB0A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2257425" cy="238125"/>
                <wp:effectExtent l="0" t="0" r="28575" b="28575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EC" w:rsidRDefault="006041EC" w:rsidP="00604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A08D0" id="_x0000_s1035" type="#_x0000_t202" style="position:absolute;margin-left:0;margin-top:12.7pt;width:177.75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">
                <v:textbox>
                  <w:txbxContent>
                    <w:p w:rsidR="006041EC" w:rsidRDefault="006041EC" w:rsidP="006041EC"/>
                  </w:txbxContent>
                </v:textbox>
                <w10:wrap type="square"/>
              </v:shape>
            </w:pict>
          </mc:Fallback>
        </mc:AlternateContent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Pr="00BE0B3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Jeżeli mają Państwo jakiekolwiek inne uwagi i spostrzeżenia, prosimy o ich zgłaszanie na adres: </w:t>
      </w:r>
      <w:hyperlink r:id="rId144" w:history="1">
        <w:r w:rsidR="00A11333" w:rsidRPr="00B655CC">
          <w:rPr>
            <w:rStyle w:val="Hipercze"/>
            <w:rFonts w:ascii="Times New Roman" w:eastAsia="Times New Roman" w:hAnsi="Times New Roman" w:cs="Times New Roman"/>
            <w:szCs w:val="24"/>
          </w:rPr>
          <w:t>MOVE-DIGITAL-TRANSPORT@ec.europa.eu</w:t>
        </w:r>
      </w:hyperlink>
      <w:r w:rsidR="00A11333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Pr="006041EC" w:rsidRDefault="00F01C6A" w:rsidP="006041EC">
      <w:pPr>
        <w:keepNext/>
        <w:shd w:val="clear" w:color="auto" w:fill="DBE5F1"/>
        <w:spacing w:after="0" w:line="240" w:lineRule="auto"/>
        <w:ind w:left="-142" w:right="89"/>
        <w:outlineLvl w:val="0"/>
        <w:rPr>
          <w:rFonts w:ascii="Calibri" w:eastAsia="Times New Roman" w:hAnsi="Calibri" w:cs="Times New Roman"/>
          <w:b/>
          <w:color w:val="000000"/>
          <w:sz w:val="24"/>
          <w:szCs w:val="20"/>
          <w:lang w:bidi="pl-PL"/>
        </w:rPr>
      </w:pPr>
      <w:r w:rsidRPr="006041EC">
        <w:rPr>
          <w:rFonts w:ascii="Calibri" w:eastAsia="Times New Roman" w:hAnsi="Calibri" w:cs="Times New Roman"/>
          <w:b/>
          <w:color w:val="000000"/>
          <w:sz w:val="24"/>
          <w:szCs w:val="20"/>
          <w:lang w:bidi="pl-PL"/>
        </w:rPr>
        <w:t>Numer identyfikacyjny partnera Europejskiej Sieci Przedsiębiorczości (EEN)</w:t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1C6A" w:rsidRPr="00BE0B3A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szCs w:val="24"/>
        </w:rPr>
        <w:t>25</w:t>
      </w:r>
      <w:r w:rsidR="00A11333">
        <w:rPr>
          <w:rFonts w:ascii="Times New Roman" w:eastAsia="Times New Roman" w:hAnsi="Times New Roman" w:cs="Times New Roman"/>
          <w:szCs w:val="24"/>
        </w:rPr>
        <w:t>)</w:t>
      </w:r>
      <w:r w:rsidR="006041EC">
        <w:rPr>
          <w:rFonts w:ascii="Times New Roman" w:eastAsia="Times New Roman" w:hAnsi="Times New Roman" w:cs="Times New Roman"/>
          <w:szCs w:val="24"/>
        </w:rPr>
        <w:t xml:space="preserve"> </w:t>
      </w:r>
      <w:r w:rsidRPr="00BE0B3A">
        <w:rPr>
          <w:rFonts w:ascii="Times New Roman" w:eastAsia="Times New Roman" w:hAnsi="Times New Roman" w:cs="Times New Roman"/>
          <w:szCs w:val="24"/>
        </w:rPr>
        <w:t>Proszę wpisać 7-cyfrowy numer identyfikacyjny otrzymany od lokalnego przedstawiciela EEN.</w:t>
      </w:r>
      <w:r w:rsidRPr="00BE0B3A">
        <w:rPr>
          <w:rFonts w:ascii="Times New Roman" w:eastAsia="Times New Roman" w:hAnsi="Times New Roman" w:cs="Times New Roman"/>
          <w:szCs w:val="24"/>
        </w:rPr>
        <w:br/>
        <w:t>Jeśli nie otrzymali Państwo numeru identyfikacyjnego, proszę zostawić pole puste.</w:t>
      </w:r>
    </w:p>
    <w:p w:rsidR="00F01C6A" w:rsidRPr="00A11333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A11333">
        <w:rPr>
          <w:rFonts w:ascii="Times New Roman" w:eastAsia="Times New Roman" w:hAnsi="Times New Roman" w:cs="Times New Roman"/>
          <w:sz w:val="18"/>
          <w:szCs w:val="24"/>
        </w:rPr>
        <w:t>Dopuszczalna liczba znaków to: od 7 do 7</w:t>
      </w:r>
    </w:p>
    <w:p w:rsidR="00F01C6A" w:rsidRPr="00A11333" w:rsidRDefault="00F01C6A" w:rsidP="00F01C6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A11333">
        <w:rPr>
          <w:rFonts w:ascii="Times New Roman" w:eastAsia="Times New Roman" w:hAnsi="Times New Roman" w:cs="Times New Roman"/>
          <w:sz w:val="18"/>
          <w:szCs w:val="24"/>
        </w:rPr>
        <w:t> 7-cyfrowy numer w formacie XY12345, w którym XY oznacza kod państwa. Powinni go Państwo byli otrzymać wraz z linkiem do tej ankiety.</w:t>
      </w:r>
    </w:p>
    <w:p w:rsidR="006041EC" w:rsidRDefault="006041EC" w:rsidP="00F01C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E0B3A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A08D0" wp14:editId="36F0FB0A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2257425" cy="238125"/>
                <wp:effectExtent l="0" t="0" r="28575" b="2857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EC" w:rsidRDefault="006041EC" w:rsidP="00604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A08D0" id="_x0000_s1036" type="#_x0000_t202" style="position:absolute;margin-left:0;margin-top:12.7pt;width:177.7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">
                <v:textbox>
                  <w:txbxContent>
                    <w:p w:rsidR="006041EC" w:rsidRDefault="006041EC" w:rsidP="006041EC"/>
                  </w:txbxContent>
                </v:textbox>
                <w10:wrap type="square"/>
              </v:shape>
            </w:pict>
          </mc:Fallback>
        </mc:AlternateContent>
      </w:r>
    </w:p>
    <w:sectPr w:rsidR="006041EC" w:rsidSect="00A11333">
      <w:headerReference w:type="default" r:id="rId145"/>
      <w:footerReference w:type="default" r:id="rId146"/>
      <w:pgSz w:w="11906" w:h="16838"/>
      <w:pgMar w:top="720" w:right="720" w:bottom="1134" w:left="720" w:header="142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1EC" w:rsidRDefault="006041EC" w:rsidP="00C43DFC">
      <w:pPr>
        <w:spacing w:after="0" w:line="240" w:lineRule="auto"/>
      </w:pPr>
      <w:r>
        <w:separator/>
      </w:r>
    </w:p>
  </w:endnote>
  <w:endnote w:type="continuationSeparator" w:id="0">
    <w:p w:rsidR="006041EC" w:rsidRDefault="006041EC" w:rsidP="00C4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1EC" w:rsidRDefault="006041EC" w:rsidP="00C43DFC">
    <w:pPr>
      <w:pStyle w:val="Stopka"/>
      <w:jc w:val="center"/>
    </w:pPr>
  </w:p>
  <w:p w:rsidR="006041EC" w:rsidRDefault="00604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1EC" w:rsidRDefault="006041EC" w:rsidP="00C43DFC">
      <w:pPr>
        <w:spacing w:after="0" w:line="240" w:lineRule="auto"/>
      </w:pPr>
      <w:r>
        <w:separator/>
      </w:r>
    </w:p>
  </w:footnote>
  <w:footnote w:type="continuationSeparator" w:id="0">
    <w:p w:rsidR="006041EC" w:rsidRDefault="006041EC" w:rsidP="00C4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1EC" w:rsidRDefault="006041EC">
    <w:pPr>
      <w:pStyle w:val="Nagwek"/>
    </w:pPr>
    <w:r>
      <w:rPr>
        <w:noProof/>
      </w:rPr>
      <w:drawing>
        <wp:inline distT="0" distB="0" distL="0" distR="0" wp14:anchorId="67216EE6">
          <wp:extent cx="6596880" cy="120967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440" cy="1210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24B5"/>
    <w:multiLevelType w:val="hybridMultilevel"/>
    <w:tmpl w:val="BB8A1B1C"/>
    <w:lvl w:ilvl="0" w:tplc="E5184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4933"/>
    <w:multiLevelType w:val="hybridMultilevel"/>
    <w:tmpl w:val="B99C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D7A16"/>
    <w:multiLevelType w:val="hybridMultilevel"/>
    <w:tmpl w:val="11B6DF22"/>
    <w:lvl w:ilvl="0" w:tplc="00DC442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94D7A"/>
    <w:multiLevelType w:val="hybridMultilevel"/>
    <w:tmpl w:val="144A9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DFC"/>
    <w:rsid w:val="00023C66"/>
    <w:rsid w:val="00034089"/>
    <w:rsid w:val="00045BC9"/>
    <w:rsid w:val="0006101A"/>
    <w:rsid w:val="001D0FB9"/>
    <w:rsid w:val="00205A75"/>
    <w:rsid w:val="002548C1"/>
    <w:rsid w:val="002C03F3"/>
    <w:rsid w:val="00344677"/>
    <w:rsid w:val="00366DB1"/>
    <w:rsid w:val="00386427"/>
    <w:rsid w:val="003D4558"/>
    <w:rsid w:val="004E382F"/>
    <w:rsid w:val="005474C6"/>
    <w:rsid w:val="006041EC"/>
    <w:rsid w:val="00685316"/>
    <w:rsid w:val="0071606F"/>
    <w:rsid w:val="00740432"/>
    <w:rsid w:val="00785CBE"/>
    <w:rsid w:val="008A1E9E"/>
    <w:rsid w:val="008A2399"/>
    <w:rsid w:val="00903FF9"/>
    <w:rsid w:val="009578B7"/>
    <w:rsid w:val="009D7FF9"/>
    <w:rsid w:val="00A11333"/>
    <w:rsid w:val="00B769C4"/>
    <w:rsid w:val="00BA7090"/>
    <w:rsid w:val="00BE0B3A"/>
    <w:rsid w:val="00C12B99"/>
    <w:rsid w:val="00C21087"/>
    <w:rsid w:val="00C40517"/>
    <w:rsid w:val="00C43DFC"/>
    <w:rsid w:val="00CF7938"/>
    <w:rsid w:val="00D17787"/>
    <w:rsid w:val="00D24674"/>
    <w:rsid w:val="00D2738D"/>
    <w:rsid w:val="00EA0E53"/>
    <w:rsid w:val="00F01C6A"/>
    <w:rsid w:val="00F6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2F213EE1-4BBA-4C99-A2EA-FBA5DF8F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DFC"/>
  </w:style>
  <w:style w:type="paragraph" w:styleId="Stopka">
    <w:name w:val="footer"/>
    <w:basedOn w:val="Normalny"/>
    <w:link w:val="StopkaZnak"/>
    <w:uiPriority w:val="99"/>
    <w:unhideWhenUsed/>
    <w:rsid w:val="00C4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DFC"/>
  </w:style>
  <w:style w:type="paragraph" w:styleId="Tekstdymka">
    <w:name w:val="Balloon Text"/>
    <w:basedOn w:val="Normalny"/>
    <w:link w:val="TekstdymkaZnak"/>
    <w:uiPriority w:val="99"/>
    <w:semiHidden/>
    <w:unhideWhenUsed/>
    <w:rsid w:val="00C4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DFC"/>
    <w:rPr>
      <w:rFonts w:ascii="Tahoma" w:hAnsi="Tahoma" w:cs="Tahoma"/>
      <w:sz w:val="16"/>
      <w:szCs w:val="16"/>
    </w:rPr>
  </w:style>
  <w:style w:type="table" w:customStyle="1" w:styleId="Jasnecieniowanieakcent11">
    <w:name w:val="Jasne cieniowanie — akcent 11"/>
    <w:basedOn w:val="Standardowy"/>
    <w:uiPriority w:val="60"/>
    <w:rsid w:val="00C43DFC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customStyle="1" w:styleId="Jasnecieniowanie1">
    <w:name w:val="Jasne cieniowanie1"/>
    <w:basedOn w:val="Standardowy"/>
    <w:uiPriority w:val="60"/>
    <w:rsid w:val="00C43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5">
    <w:name w:val="Light Shading Accent 5"/>
    <w:basedOn w:val="Standardowy"/>
    <w:uiPriority w:val="60"/>
    <w:rsid w:val="00685316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redniecieniowanie1akcent5">
    <w:name w:val="Medium Shading 1 Accent 5"/>
    <w:basedOn w:val="Standardowy"/>
    <w:uiPriority w:val="63"/>
    <w:rsid w:val="004E382F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4E382F"/>
    <w:pPr>
      <w:ind w:left="720"/>
      <w:contextualSpacing/>
    </w:pPr>
  </w:style>
  <w:style w:type="table" w:styleId="rednialista1">
    <w:name w:val="Medium List 1"/>
    <w:basedOn w:val="Standardowy"/>
    <w:uiPriority w:val="65"/>
    <w:rsid w:val="00366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90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101A"/>
    <w:rPr>
      <w:color w:val="9454C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B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2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7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06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7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3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3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8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5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8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5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1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8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6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2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1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4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6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7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2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9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8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15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0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5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4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3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5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1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7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5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2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117" Type="http://schemas.openxmlformats.org/officeDocument/2006/relationships/control" Target="activeX/activeX105.xml"/><Relationship Id="rId21" Type="http://schemas.openxmlformats.org/officeDocument/2006/relationships/control" Target="activeX/activeX11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1.xml"/><Relationship Id="rId138" Type="http://schemas.openxmlformats.org/officeDocument/2006/relationships/control" Target="activeX/activeX126.xml"/><Relationship Id="rId16" Type="http://schemas.openxmlformats.org/officeDocument/2006/relationships/control" Target="activeX/activeX6.xml"/><Relationship Id="rId107" Type="http://schemas.openxmlformats.org/officeDocument/2006/relationships/control" Target="activeX/activeX95.xml"/><Relationship Id="rId11" Type="http://schemas.openxmlformats.org/officeDocument/2006/relationships/control" Target="activeX/activeX1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1.xml"/><Relationship Id="rId128" Type="http://schemas.openxmlformats.org/officeDocument/2006/relationships/control" Target="activeX/activeX116.xml"/><Relationship Id="rId144" Type="http://schemas.openxmlformats.org/officeDocument/2006/relationships/hyperlink" Target="mailto:MOVE-DIGITAL-TRANSPORT@ec.europa.eu" TargetMode="External"/><Relationship Id="rId5" Type="http://schemas.openxmlformats.org/officeDocument/2006/relationships/webSettings" Target="webSettings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113" Type="http://schemas.openxmlformats.org/officeDocument/2006/relationships/control" Target="activeX/activeX101.xml"/><Relationship Id="rId118" Type="http://schemas.openxmlformats.org/officeDocument/2006/relationships/control" Target="activeX/activeX106.xml"/><Relationship Id="rId134" Type="http://schemas.openxmlformats.org/officeDocument/2006/relationships/control" Target="activeX/activeX122.xml"/><Relationship Id="rId139" Type="http://schemas.openxmlformats.org/officeDocument/2006/relationships/control" Target="activeX/activeX127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image" Target="media/image3.wmf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116" Type="http://schemas.openxmlformats.org/officeDocument/2006/relationships/control" Target="activeX/activeX104.xml"/><Relationship Id="rId124" Type="http://schemas.openxmlformats.org/officeDocument/2006/relationships/control" Target="activeX/activeX112.xml"/><Relationship Id="rId129" Type="http://schemas.openxmlformats.org/officeDocument/2006/relationships/control" Target="activeX/activeX117.xml"/><Relationship Id="rId137" Type="http://schemas.openxmlformats.org/officeDocument/2006/relationships/control" Target="activeX/activeX125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20.xml"/><Relationship Id="rId140" Type="http://schemas.openxmlformats.org/officeDocument/2006/relationships/control" Target="activeX/activeX128.xm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2.wmf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4.xml"/><Relationship Id="rId114" Type="http://schemas.openxmlformats.org/officeDocument/2006/relationships/control" Target="activeX/activeX102.xml"/><Relationship Id="rId119" Type="http://schemas.openxmlformats.org/officeDocument/2006/relationships/control" Target="activeX/activeX107.xml"/><Relationship Id="rId127" Type="http://schemas.openxmlformats.org/officeDocument/2006/relationships/control" Target="activeX/activeX115.xml"/><Relationship Id="rId10" Type="http://schemas.openxmlformats.org/officeDocument/2006/relationships/image" Target="media/image1.wmf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10.xml"/><Relationship Id="rId130" Type="http://schemas.openxmlformats.org/officeDocument/2006/relationships/control" Target="activeX/activeX118.xml"/><Relationship Id="rId135" Type="http://schemas.openxmlformats.org/officeDocument/2006/relationships/control" Target="activeX/activeX123.xml"/><Relationship Id="rId143" Type="http://schemas.openxmlformats.org/officeDocument/2006/relationships/control" Target="activeX/activeX131.xm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c.europa.eu/info/law/better-regulation/initiatives/ares-2017-3807523_en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control" Target="activeX/activeX108.xml"/><Relationship Id="rId125" Type="http://schemas.openxmlformats.org/officeDocument/2006/relationships/control" Target="activeX/activeX113.xml"/><Relationship Id="rId141" Type="http://schemas.openxmlformats.org/officeDocument/2006/relationships/control" Target="activeX/activeX129.xml"/><Relationship Id="rId14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24" Type="http://schemas.openxmlformats.org/officeDocument/2006/relationships/control" Target="activeX/activeX13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3.xml"/><Relationship Id="rId131" Type="http://schemas.openxmlformats.org/officeDocument/2006/relationships/control" Target="activeX/activeX119.xml"/><Relationship Id="rId136" Type="http://schemas.openxmlformats.org/officeDocument/2006/relationships/control" Target="activeX/activeX124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4.xml"/><Relationship Id="rId147" Type="http://schemas.openxmlformats.org/officeDocument/2006/relationships/fontTable" Target="fontTable.xml"/><Relationship Id="rId8" Type="http://schemas.openxmlformats.org/officeDocument/2006/relationships/hyperlink" Target="mailto:MOVE-DIGITAL-TRANSPORT@ec.europa.eu" TargetMode="Externa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3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B702F-F34C-457B-9DA3-2CDB995C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2672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K.Urbanowicz</dc:creator>
  <cp:lastModifiedBy>Piotr Popielarz</cp:lastModifiedBy>
  <cp:revision>4</cp:revision>
  <cp:lastPrinted>2017-05-29T08:21:00Z</cp:lastPrinted>
  <dcterms:created xsi:type="dcterms:W3CDTF">2018-01-03T10:09:00Z</dcterms:created>
  <dcterms:modified xsi:type="dcterms:W3CDTF">2018-01-03T11:02:00Z</dcterms:modified>
</cp:coreProperties>
</file>