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9E8" w:rsidRPr="00BF59E8" w:rsidRDefault="00BF59E8" w:rsidP="00BF59E8">
      <w:pPr>
        <w:spacing w:after="0"/>
        <w:ind w:left="-142" w:right="89"/>
        <w:jc w:val="center"/>
        <w:rPr>
          <w:rFonts w:ascii="Calibri" w:eastAsia="Calibri" w:hAnsi="Calibri" w:cs="Times New Roman"/>
          <w:b/>
          <w:szCs w:val="24"/>
          <w:lang w:val="pl-PL" w:eastAsia="pl-PL" w:bidi="pl-PL"/>
        </w:rPr>
      </w:pPr>
    </w:p>
    <w:p w:rsidR="00BF59E8" w:rsidRPr="00BF59E8" w:rsidRDefault="00BF59E8" w:rsidP="00BF59E8">
      <w:pPr>
        <w:pBdr>
          <w:bottom w:val="single" w:sz="4" w:space="0" w:color="4F81BD"/>
        </w:pBdr>
        <w:spacing w:after="0" w:line="276" w:lineRule="auto"/>
        <w:ind w:left="-142" w:right="89"/>
        <w:jc w:val="center"/>
        <w:rPr>
          <w:rFonts w:ascii="Calibri" w:eastAsia="Times New Roman" w:hAnsi="Calibri" w:cs="Times New Roman"/>
          <w:b/>
          <w:bCs/>
          <w:i/>
          <w:iCs/>
          <w:color w:val="4F81BD"/>
          <w:sz w:val="16"/>
          <w:lang w:val="pl-PL" w:eastAsia="pl-PL" w:bidi="pl-PL"/>
        </w:rPr>
      </w:pPr>
    </w:p>
    <w:p w:rsidR="00BF59E8" w:rsidRPr="00BF59E8" w:rsidRDefault="00BF59E8" w:rsidP="00BF59E8">
      <w:pPr>
        <w:pBdr>
          <w:bottom w:val="single" w:sz="4" w:space="4" w:color="4F81BD"/>
        </w:pBdr>
        <w:spacing w:after="0" w:line="276" w:lineRule="auto"/>
        <w:ind w:left="-142" w:right="89"/>
        <w:jc w:val="center"/>
        <w:rPr>
          <w:rFonts w:ascii="Calibri" w:eastAsia="Times New Roman" w:hAnsi="Calibri" w:cs="Times New Roman"/>
          <w:b/>
          <w:bCs/>
          <w:i/>
          <w:iCs/>
          <w:color w:val="4F81BD"/>
          <w:sz w:val="28"/>
          <w:lang w:val="pl-PL" w:eastAsia="pl-PL" w:bidi="pl-PL"/>
        </w:rPr>
      </w:pPr>
      <w:r w:rsidRPr="00BF59E8">
        <w:rPr>
          <w:rFonts w:ascii="Calibri" w:eastAsia="Times New Roman" w:hAnsi="Calibri" w:cs="Times New Roman"/>
          <w:b/>
          <w:bCs/>
          <w:i/>
          <w:iCs/>
          <w:color w:val="4F81BD"/>
          <w:sz w:val="28"/>
          <w:lang w:val="pl-PL" w:eastAsia="pl-PL" w:bidi="pl-PL"/>
        </w:rPr>
        <w:t>SME PANEL - regulacj</w:t>
      </w:r>
      <w:r>
        <w:rPr>
          <w:rFonts w:ascii="Calibri" w:eastAsia="Times New Roman" w:hAnsi="Calibri" w:cs="Times New Roman"/>
          <w:b/>
          <w:bCs/>
          <w:i/>
          <w:iCs/>
          <w:color w:val="4F81BD"/>
          <w:sz w:val="28"/>
          <w:lang w:val="pl-PL" w:eastAsia="pl-PL" w:bidi="pl-PL"/>
        </w:rPr>
        <w:t>a</w:t>
      </w:r>
      <w:r w:rsidRPr="00BF59E8">
        <w:rPr>
          <w:rFonts w:ascii="Calibri" w:eastAsia="Times New Roman" w:hAnsi="Calibri" w:cs="Times New Roman"/>
          <w:b/>
          <w:bCs/>
          <w:i/>
          <w:iCs/>
          <w:color w:val="4F81BD"/>
          <w:sz w:val="28"/>
          <w:lang w:val="pl-PL" w:eastAsia="pl-PL" w:bidi="pl-PL"/>
        </w:rPr>
        <w:t xml:space="preserve"> rynku detergentów</w:t>
      </w:r>
    </w:p>
    <w:p w:rsidR="00BF59E8" w:rsidRPr="00BF59E8" w:rsidRDefault="00BF59E8" w:rsidP="00BF59E8">
      <w:pPr>
        <w:spacing w:after="0" w:line="276" w:lineRule="auto"/>
        <w:ind w:left="-142" w:right="89"/>
        <w:jc w:val="center"/>
        <w:rPr>
          <w:rFonts w:ascii="Calibri" w:eastAsia="Calibri" w:hAnsi="Calibri" w:cs="Times New Roman"/>
          <w:lang w:val="pl-PL" w:eastAsia="pl-PL" w:bidi="pl-PL"/>
        </w:rPr>
      </w:pPr>
    </w:p>
    <w:p w:rsidR="0052290F" w:rsidRDefault="00BF59E8" w:rsidP="00BF59E8">
      <w:pPr>
        <w:keepNext/>
        <w:shd w:val="clear" w:color="auto" w:fill="DBE5F1"/>
        <w:spacing w:after="0"/>
        <w:ind w:left="-142" w:right="89"/>
        <w:jc w:val="left"/>
        <w:outlineLvl w:val="0"/>
      </w:pPr>
      <w:r w:rsidRPr="00BF59E8">
        <w:rPr>
          <w:rFonts w:ascii="Calibri" w:eastAsia="Times New Roman" w:hAnsi="Calibri" w:cs="Times New Roman"/>
          <w:b/>
          <w:color w:val="000000"/>
          <w:sz w:val="24"/>
          <w:szCs w:val="20"/>
          <w:lang w:val="pl-PL" w:eastAsia="pl-PL" w:bidi="pl-PL"/>
        </w:rPr>
        <w:t>Wprowadzenie</w:t>
      </w:r>
    </w:p>
    <w:p w:rsidR="00DB77A7" w:rsidRDefault="00DB77A7" w:rsidP="00DB77A7">
      <w:pPr>
        <w:spacing w:after="0"/>
        <w:rPr>
          <w:lang w:val="pl-PL"/>
        </w:rPr>
      </w:pPr>
    </w:p>
    <w:p w:rsidR="00DB77A7" w:rsidRPr="00DB77A7" w:rsidRDefault="00DB77A7" w:rsidP="00DB77A7">
      <w:pPr>
        <w:rPr>
          <w:lang w:val="pl-PL"/>
        </w:rPr>
      </w:pPr>
      <w:r w:rsidRPr="00DB77A7">
        <w:rPr>
          <w:lang w:val="pl-PL"/>
        </w:rPr>
        <w:t>Detergenty mogą zawierać środki powierzchniowo czynne, które pozwalają na zwiększenie efektywność i sprzątania. Mają one jednak wpływ na jakość wody w przypadku dostania się do środowiska. Przepisy  rozporządzenia (WE) NR 648/2004 Parlamentu Europejskiego i Rady wprowadzają zasady obrotu detergentami i środkami powierzchniowo czynnymi na terenie UE oraz ochrony przed ich negatywnym wpływem na środowisko naturalne i zdrowie człowieka. Dokonano tego poprzez ujednolicenie metod badań biodegradowalności, zobowiązanie przedsiębiorców do przekazywania informacji na ten temat władzom i personelowi medycznemu, nakaz umieszczania aktualnych, widocznych i nieścieralnych informacji na opakowaniach produktów tego rodzaju, w tym informacji o zalecanym dozowaniu oraz upoważnienie władz poszczególnych krajów do wycofywania z rynku substancji stanowiących zagrożenie dla zdrowia człowieka lub środowiska naturalnego.</w:t>
      </w:r>
    </w:p>
    <w:p w:rsidR="00DB77A7" w:rsidRPr="00DB77A7" w:rsidRDefault="00DB77A7" w:rsidP="00DB77A7">
      <w:pPr>
        <w:rPr>
          <w:lang w:val="pl-PL"/>
        </w:rPr>
      </w:pPr>
      <w:r w:rsidRPr="00DB77A7">
        <w:rPr>
          <w:lang w:val="pl-PL"/>
        </w:rPr>
        <w:t>Regulacja NR 648/2004 Parlamentu Europejskiego i Rady od czasu wprowadzenia w październiku 2005 roku nie została poddana pełnej ewaluacji, dlatego też w kontekście wprowadzania programu REFIT oraz Strategii Lepszych Uregulowań Prawnych ocena ex post jej wprowadzenia została uznana za niezbędną. Jej celem jest oszacowanie czy cele rozporządzenia zostały osiągnięte, jeśli chodzi o efektywność, wydajność, istotność, spójność oraz wartość dodaną.</w:t>
      </w:r>
    </w:p>
    <w:p w:rsidR="00BF59E8" w:rsidRDefault="00DB77A7" w:rsidP="00DB77A7">
      <w:pPr>
        <w:rPr>
          <w:lang w:val="pl-PL"/>
        </w:rPr>
      </w:pPr>
      <w:r w:rsidRPr="00DB77A7">
        <w:rPr>
          <w:lang w:val="pl-PL"/>
        </w:rPr>
        <w:t>Ankieta ta jest podstawowym środkiem ewaluacji rozporządzenia dotyczącego detergentów, a jej wyniki zostaną przeanalizowane przez Komisję Europejską.</w:t>
      </w:r>
    </w:p>
    <w:p w:rsidR="0052290F" w:rsidRPr="00BF59E8" w:rsidRDefault="001F5090">
      <w:pPr>
        <w:rPr>
          <w:b/>
          <w:i/>
          <w:u w:val="single"/>
          <w:lang w:val="pl-PL"/>
        </w:rPr>
      </w:pPr>
      <w:r w:rsidRPr="00BF59E8">
        <w:rPr>
          <w:b/>
          <w:i/>
          <w:u w:val="single"/>
          <w:lang w:val="pl-PL"/>
        </w:rPr>
        <w:t>Struktura kwestionariusza</w:t>
      </w:r>
    </w:p>
    <w:p w:rsidR="0052290F" w:rsidRPr="00BF59E8" w:rsidRDefault="001F5090">
      <w:pPr>
        <w:rPr>
          <w:i/>
        </w:rPr>
      </w:pPr>
      <w:r w:rsidRPr="00BF59E8">
        <w:rPr>
          <w:i/>
          <w:lang w:val="pl-PL"/>
        </w:rPr>
        <w:t>Poniższy kwestionariusz składa się z następujących części:</w:t>
      </w:r>
    </w:p>
    <w:p w:rsidR="0052290F" w:rsidRPr="00BF59E8" w:rsidRDefault="001F5090">
      <w:pPr>
        <w:pStyle w:val="Akapitzlist1"/>
        <w:numPr>
          <w:ilvl w:val="0"/>
          <w:numId w:val="5"/>
        </w:numPr>
        <w:rPr>
          <w:i/>
        </w:rPr>
      </w:pPr>
      <w:r w:rsidRPr="00BF59E8">
        <w:rPr>
          <w:i/>
          <w:lang w:val="pl-PL"/>
        </w:rPr>
        <w:t>Część</w:t>
      </w:r>
      <w:r w:rsidRPr="00BF59E8">
        <w:rPr>
          <w:i/>
        </w:rPr>
        <w:t xml:space="preserve"> 1:  </w:t>
      </w:r>
      <w:r w:rsidR="00821EF4" w:rsidRPr="00BF59E8">
        <w:rPr>
          <w:i/>
          <w:lang w:val="pl-PL"/>
        </w:rPr>
        <w:t>Informacje o</w:t>
      </w:r>
      <w:r w:rsidRPr="00BF59E8">
        <w:rPr>
          <w:i/>
          <w:lang w:val="pl-PL"/>
        </w:rPr>
        <w:t xml:space="preserve"> </w:t>
      </w:r>
      <w:r w:rsidR="00821EF4" w:rsidRPr="00BF59E8">
        <w:rPr>
          <w:i/>
          <w:lang w:val="pl-PL"/>
        </w:rPr>
        <w:t>Firmie</w:t>
      </w:r>
    </w:p>
    <w:p w:rsidR="0052290F" w:rsidRPr="00BF59E8" w:rsidRDefault="001F5090">
      <w:pPr>
        <w:pStyle w:val="Akapitzlist1"/>
        <w:numPr>
          <w:ilvl w:val="0"/>
          <w:numId w:val="5"/>
        </w:numPr>
        <w:rPr>
          <w:i/>
        </w:rPr>
      </w:pPr>
      <w:r w:rsidRPr="00BF59E8">
        <w:rPr>
          <w:i/>
          <w:lang w:val="pl-PL"/>
        </w:rPr>
        <w:t>Część</w:t>
      </w:r>
      <w:r w:rsidRPr="00BF59E8">
        <w:rPr>
          <w:i/>
        </w:rPr>
        <w:t xml:space="preserve"> 2:  </w:t>
      </w:r>
      <w:r w:rsidRPr="00BF59E8">
        <w:rPr>
          <w:i/>
          <w:lang w:val="pl-PL"/>
        </w:rPr>
        <w:t>Wpływ na Państwa firmę</w:t>
      </w:r>
    </w:p>
    <w:p w:rsidR="0052290F" w:rsidRPr="00BF59E8" w:rsidRDefault="001F5090">
      <w:pPr>
        <w:pStyle w:val="Akapitzlist1"/>
        <w:numPr>
          <w:ilvl w:val="0"/>
          <w:numId w:val="5"/>
        </w:numPr>
        <w:rPr>
          <w:i/>
        </w:rPr>
      </w:pPr>
      <w:r w:rsidRPr="00BF59E8">
        <w:rPr>
          <w:i/>
          <w:lang w:val="pl-PL"/>
        </w:rPr>
        <w:t>Część</w:t>
      </w:r>
      <w:r w:rsidRPr="00BF59E8">
        <w:rPr>
          <w:i/>
        </w:rPr>
        <w:t xml:space="preserve"> 3:  </w:t>
      </w:r>
      <w:r w:rsidRPr="00BF59E8">
        <w:rPr>
          <w:i/>
          <w:lang w:val="pl-PL"/>
        </w:rPr>
        <w:t>Korzyści płynące z rozporządzenia dot. detergentów</w:t>
      </w:r>
    </w:p>
    <w:p w:rsidR="0052290F" w:rsidRPr="00BF59E8" w:rsidRDefault="001F5090">
      <w:pPr>
        <w:pStyle w:val="Akapitzlist1"/>
        <w:numPr>
          <w:ilvl w:val="0"/>
          <w:numId w:val="5"/>
        </w:numPr>
        <w:rPr>
          <w:i/>
        </w:rPr>
      </w:pPr>
      <w:r w:rsidRPr="00BF59E8">
        <w:rPr>
          <w:i/>
          <w:lang w:val="pl-PL"/>
        </w:rPr>
        <w:t>Część</w:t>
      </w:r>
      <w:r w:rsidRPr="00BF59E8">
        <w:rPr>
          <w:i/>
        </w:rPr>
        <w:t xml:space="preserve"> 4:  </w:t>
      </w:r>
      <w:r w:rsidRPr="00BF59E8">
        <w:rPr>
          <w:i/>
          <w:lang w:val="pl-PL"/>
        </w:rPr>
        <w:t>Aspekty szczegółowe</w:t>
      </w:r>
    </w:p>
    <w:p w:rsidR="0052290F" w:rsidRPr="00BF59E8" w:rsidRDefault="001F5090">
      <w:pPr>
        <w:pStyle w:val="Akapitzlist1"/>
        <w:numPr>
          <w:ilvl w:val="0"/>
          <w:numId w:val="5"/>
        </w:numPr>
        <w:rPr>
          <w:i/>
        </w:rPr>
      </w:pPr>
      <w:r w:rsidRPr="00BF59E8">
        <w:rPr>
          <w:i/>
          <w:lang w:val="pl-PL"/>
        </w:rPr>
        <w:t>Część</w:t>
      </w:r>
      <w:r w:rsidRPr="00BF59E8">
        <w:rPr>
          <w:i/>
        </w:rPr>
        <w:t xml:space="preserve"> 5:  </w:t>
      </w:r>
      <w:r w:rsidRPr="00BF59E8">
        <w:rPr>
          <w:i/>
          <w:lang w:val="pl-PL"/>
        </w:rPr>
        <w:t>Szersze spojrzenie</w:t>
      </w:r>
    </w:p>
    <w:p w:rsidR="0052290F" w:rsidRPr="00BF59E8" w:rsidRDefault="001F5090">
      <w:pPr>
        <w:pStyle w:val="Akapitzlist1"/>
        <w:numPr>
          <w:ilvl w:val="0"/>
          <w:numId w:val="5"/>
        </w:numPr>
        <w:rPr>
          <w:i/>
        </w:rPr>
      </w:pPr>
      <w:r w:rsidRPr="00BF59E8">
        <w:rPr>
          <w:i/>
          <w:lang w:val="pl-PL"/>
        </w:rPr>
        <w:t>Część</w:t>
      </w:r>
      <w:r w:rsidRPr="00BF59E8">
        <w:rPr>
          <w:i/>
        </w:rPr>
        <w:t xml:space="preserve"> 6:  </w:t>
      </w:r>
      <w:r w:rsidRPr="00BF59E8">
        <w:rPr>
          <w:i/>
          <w:lang w:val="pl-PL"/>
        </w:rPr>
        <w:t>Dodatkowe komentarze</w:t>
      </w:r>
    </w:p>
    <w:p w:rsidR="0052290F" w:rsidRPr="00BF59E8" w:rsidRDefault="001F5090">
      <w:pPr>
        <w:rPr>
          <w:b/>
          <w:i/>
          <w:u w:val="single"/>
          <w:lang w:val="pl-PL"/>
        </w:rPr>
      </w:pPr>
      <w:r w:rsidRPr="00BF59E8">
        <w:rPr>
          <w:b/>
          <w:i/>
          <w:u w:val="single"/>
          <w:lang w:val="pl-PL"/>
        </w:rPr>
        <w:t>Do kogo jest skierowana?</w:t>
      </w:r>
    </w:p>
    <w:p w:rsidR="0052290F" w:rsidRPr="00BF59E8" w:rsidRDefault="001F5090">
      <w:pPr>
        <w:rPr>
          <w:i/>
          <w:lang w:val="pl-PL"/>
        </w:rPr>
      </w:pPr>
      <w:r w:rsidRPr="00BF59E8">
        <w:rPr>
          <w:i/>
          <w:lang w:val="pl-PL"/>
        </w:rPr>
        <w:t xml:space="preserve">Ankieta skierowana jest </w:t>
      </w:r>
      <w:r w:rsidR="001D1E7E">
        <w:rPr>
          <w:i/>
          <w:lang w:val="pl-PL"/>
        </w:rPr>
        <w:t>d</w:t>
      </w:r>
      <w:r w:rsidRPr="00BF59E8">
        <w:rPr>
          <w:i/>
          <w:lang w:val="pl-PL"/>
        </w:rPr>
        <w:t xml:space="preserve">o </w:t>
      </w:r>
      <w:r w:rsidR="00821EF4" w:rsidRPr="00BF59E8">
        <w:rPr>
          <w:b/>
          <w:i/>
          <w:u w:val="single"/>
          <w:lang w:val="pl-PL"/>
        </w:rPr>
        <w:t xml:space="preserve">mikro-, </w:t>
      </w:r>
      <w:r w:rsidRPr="00BF59E8">
        <w:rPr>
          <w:b/>
          <w:i/>
          <w:u w:val="single"/>
          <w:lang w:val="pl-PL"/>
        </w:rPr>
        <w:t>małych i średnich przedsiębiorstw z branży detergentów</w:t>
      </w:r>
      <w:r w:rsidRPr="00BF59E8">
        <w:rPr>
          <w:i/>
          <w:lang w:val="pl-PL"/>
        </w:rPr>
        <w:t xml:space="preserve">, na których </w:t>
      </w:r>
      <w:r w:rsidR="00821EF4" w:rsidRPr="00BF59E8">
        <w:rPr>
          <w:i/>
          <w:lang w:val="pl-PL"/>
        </w:rPr>
        <w:t>działalność wpływ m</w:t>
      </w:r>
      <w:r w:rsidRPr="00BF59E8">
        <w:rPr>
          <w:i/>
          <w:lang w:val="pl-PL"/>
        </w:rPr>
        <w:t>a powyższa regulacja. Dodatkowo prowadzone są otwarte konsultacje on-line oraz zbierane poprzez izby przemysłowe i handlowe bardziej sprofilowane informacje branżowe.</w:t>
      </w:r>
      <w:bookmarkStart w:id="0" w:name="_GoBack"/>
      <w:bookmarkEnd w:id="0"/>
    </w:p>
    <w:p w:rsidR="0052290F" w:rsidRPr="00BF59E8" w:rsidRDefault="001F5090">
      <w:pPr>
        <w:rPr>
          <w:b/>
          <w:i/>
          <w:u w:val="single"/>
        </w:rPr>
      </w:pPr>
      <w:r w:rsidRPr="00BF59E8">
        <w:rPr>
          <w:b/>
          <w:i/>
          <w:u w:val="single"/>
          <w:lang w:val="pl-PL"/>
        </w:rPr>
        <w:t xml:space="preserve">Klauzula </w:t>
      </w:r>
      <w:r w:rsidR="00821EF4" w:rsidRPr="00BF59E8">
        <w:rPr>
          <w:b/>
          <w:i/>
          <w:u w:val="single"/>
          <w:lang w:val="pl-PL"/>
        </w:rPr>
        <w:t>dot.</w:t>
      </w:r>
      <w:r w:rsidRPr="00BF59E8">
        <w:rPr>
          <w:b/>
          <w:i/>
          <w:u w:val="single"/>
          <w:lang w:val="pl-PL"/>
        </w:rPr>
        <w:t xml:space="preserve"> odpowiedzialności</w:t>
      </w:r>
    </w:p>
    <w:p w:rsidR="00BF59E8" w:rsidRDefault="001F5090" w:rsidP="00DB77A7">
      <w:pPr>
        <w:rPr>
          <w:lang w:val="pl-PL"/>
        </w:rPr>
      </w:pPr>
      <w:r w:rsidRPr="00BF59E8">
        <w:rPr>
          <w:i/>
          <w:lang w:val="pl-PL"/>
        </w:rPr>
        <w:t>Ten dokument nie reprezentuje oficjalnego stanowisk</w:t>
      </w:r>
      <w:r w:rsidR="00821EF4" w:rsidRPr="00BF59E8">
        <w:rPr>
          <w:i/>
          <w:lang w:val="pl-PL"/>
        </w:rPr>
        <w:t>a</w:t>
      </w:r>
      <w:r w:rsidRPr="00BF59E8">
        <w:rPr>
          <w:i/>
          <w:lang w:val="pl-PL"/>
        </w:rPr>
        <w:t xml:space="preserve"> Komisji Europejskiej. Jest to narzędzie do zbadania opinii zainteresowanych stron. Sugestie zawarte w tym dokumencie nie są podstawą jakichkolwiek przyszłych propozycji Komisji Europejskiej. </w:t>
      </w:r>
      <w:r w:rsidR="00BF59E8">
        <w:rPr>
          <w:lang w:val="pl-PL"/>
        </w:rPr>
        <w:br w:type="page"/>
      </w:r>
    </w:p>
    <w:p w:rsidR="0052290F" w:rsidRDefault="001F5090">
      <w:pPr>
        <w:pStyle w:val="Nagwek2"/>
        <w:numPr>
          <w:ilvl w:val="0"/>
          <w:numId w:val="0"/>
        </w:numPr>
        <w:ind w:left="709" w:hanging="709"/>
      </w:pPr>
      <w:r>
        <w:rPr>
          <w:lang w:val="pl-PL"/>
        </w:rPr>
        <w:lastRenderedPageBreak/>
        <w:t xml:space="preserve">Część 1: </w:t>
      </w:r>
      <w:r w:rsidR="00821EF4">
        <w:rPr>
          <w:lang w:val="pl-PL"/>
        </w:rPr>
        <w:t>I</w:t>
      </w:r>
      <w:r>
        <w:rPr>
          <w:lang w:val="pl-PL"/>
        </w:rPr>
        <w:t xml:space="preserve">nformacje o </w:t>
      </w:r>
      <w:r w:rsidR="00821EF4">
        <w:rPr>
          <w:lang w:val="pl-PL"/>
        </w:rPr>
        <w:t>Firmie</w:t>
      </w:r>
    </w:p>
    <w:tbl>
      <w:tblPr>
        <w:tblStyle w:val="Tabela-Siatka"/>
        <w:tblW w:w="9070" w:type="dxa"/>
        <w:tblInd w:w="108" w:type="dxa"/>
        <w:tblLayout w:type="fixed"/>
        <w:tblLook w:val="04A0" w:firstRow="1" w:lastRow="0" w:firstColumn="1" w:lastColumn="0" w:noHBand="0" w:noVBand="1"/>
      </w:tblPr>
      <w:tblGrid>
        <w:gridCol w:w="8223"/>
        <w:gridCol w:w="847"/>
      </w:tblGrid>
      <w:tr w:rsidR="0052290F">
        <w:tc>
          <w:tcPr>
            <w:tcW w:w="9070" w:type="dxa"/>
            <w:gridSpan w:val="2"/>
            <w:shd w:val="clear" w:color="auto" w:fill="569BBE"/>
            <w:vAlign w:val="center"/>
          </w:tcPr>
          <w:p w:rsidR="0052290F" w:rsidRDefault="001F5090">
            <w:pPr>
              <w:pStyle w:val="Legenda"/>
              <w:numPr>
                <w:ilvl w:val="0"/>
                <w:numId w:val="6"/>
              </w:numPr>
              <w:spacing w:before="40" w:after="40"/>
              <w:ind w:left="176" w:hanging="218"/>
              <w:jc w:val="left"/>
              <w:rPr>
                <w:color w:val="FFFFFF" w:themeColor="background1"/>
              </w:rPr>
            </w:pPr>
            <w:r>
              <w:rPr>
                <w:color w:val="FFFFFF" w:themeColor="background1"/>
                <w:lang w:val="pl-PL"/>
              </w:rPr>
              <w:t xml:space="preserve">Proszę podać wielkość firmy zgodnie z zaleceniem Komisji </w:t>
            </w:r>
            <w:r>
              <w:rPr>
                <w:color w:val="FFFFFF" w:themeColor="background1"/>
              </w:rPr>
              <w:t>2003/361</w:t>
            </w:r>
          </w:p>
        </w:tc>
      </w:tr>
      <w:tr w:rsidR="0052290F">
        <w:tc>
          <w:tcPr>
            <w:tcW w:w="8223" w:type="dxa"/>
            <w:vAlign w:val="center"/>
          </w:tcPr>
          <w:p w:rsidR="0052290F" w:rsidRDefault="001F5090">
            <w:pPr>
              <w:pStyle w:val="Table"/>
              <w:keepNext/>
              <w:spacing w:before="20" w:after="20"/>
              <w:rPr>
                <w:szCs w:val="20"/>
              </w:rPr>
            </w:pPr>
            <w:r>
              <w:rPr>
                <w:szCs w:val="20"/>
              </w:rPr>
              <w:t xml:space="preserve">1) </w:t>
            </w:r>
            <w:r>
              <w:rPr>
                <w:szCs w:val="20"/>
                <w:lang w:val="pl-PL"/>
              </w:rPr>
              <w:t>Mikroprzedsiębiorstwo (zatrudniające od 1 do 9 pracowników)</w:t>
            </w:r>
          </w:p>
        </w:tc>
        <w:tc>
          <w:tcPr>
            <w:tcW w:w="847" w:type="dxa"/>
            <w:vAlign w:val="center"/>
          </w:tcPr>
          <w:p w:rsidR="0052290F" w:rsidRDefault="0052290F">
            <w:pPr>
              <w:pStyle w:val="Table"/>
              <w:keepNext/>
              <w:spacing w:before="20" w:after="20"/>
              <w:jc w:val="center"/>
              <w:rPr>
                <w:szCs w:val="20"/>
              </w:rPr>
            </w:pPr>
          </w:p>
        </w:tc>
      </w:tr>
      <w:tr w:rsidR="0052290F">
        <w:tc>
          <w:tcPr>
            <w:tcW w:w="8223" w:type="dxa"/>
            <w:vAlign w:val="center"/>
          </w:tcPr>
          <w:p w:rsidR="0052290F" w:rsidRDefault="001F5090">
            <w:pPr>
              <w:pStyle w:val="Table"/>
              <w:keepNext/>
              <w:spacing w:before="20" w:after="20"/>
              <w:rPr>
                <w:szCs w:val="20"/>
              </w:rPr>
            </w:pPr>
            <w:r>
              <w:rPr>
                <w:szCs w:val="20"/>
              </w:rPr>
              <w:t xml:space="preserve">2) </w:t>
            </w:r>
            <w:r>
              <w:rPr>
                <w:szCs w:val="20"/>
                <w:lang w:val="pl-PL"/>
              </w:rPr>
              <w:t>Małe przedsiębiorstwo</w:t>
            </w:r>
            <w:r>
              <w:rPr>
                <w:szCs w:val="20"/>
              </w:rPr>
              <w:t xml:space="preserve"> </w:t>
            </w:r>
            <w:r>
              <w:rPr>
                <w:szCs w:val="20"/>
                <w:lang w:val="pl-PL"/>
              </w:rPr>
              <w:t>(zatrudniające od 10 do 49 pracowników)</w:t>
            </w:r>
          </w:p>
        </w:tc>
        <w:tc>
          <w:tcPr>
            <w:tcW w:w="847" w:type="dxa"/>
            <w:vAlign w:val="center"/>
          </w:tcPr>
          <w:p w:rsidR="0052290F" w:rsidRDefault="0052290F">
            <w:pPr>
              <w:pStyle w:val="Table"/>
              <w:keepNext/>
              <w:spacing w:before="20" w:after="20"/>
              <w:jc w:val="center"/>
              <w:rPr>
                <w:szCs w:val="20"/>
              </w:rPr>
            </w:pPr>
          </w:p>
        </w:tc>
      </w:tr>
      <w:tr w:rsidR="0052290F">
        <w:tc>
          <w:tcPr>
            <w:tcW w:w="8223" w:type="dxa"/>
            <w:vAlign w:val="center"/>
          </w:tcPr>
          <w:p w:rsidR="0052290F" w:rsidRDefault="001F5090">
            <w:pPr>
              <w:pStyle w:val="Table"/>
              <w:keepNext/>
              <w:spacing w:before="20" w:after="20"/>
              <w:rPr>
                <w:szCs w:val="20"/>
              </w:rPr>
            </w:pPr>
            <w:r>
              <w:rPr>
                <w:szCs w:val="20"/>
              </w:rPr>
              <w:t xml:space="preserve">3) </w:t>
            </w:r>
            <w:r>
              <w:rPr>
                <w:szCs w:val="20"/>
                <w:lang w:val="pl-PL"/>
              </w:rPr>
              <w:t>Średnie przedsiębiorstwo (zatrudniające od 50 do 249 pracowników)</w:t>
            </w:r>
          </w:p>
        </w:tc>
        <w:tc>
          <w:tcPr>
            <w:tcW w:w="847" w:type="dxa"/>
            <w:vAlign w:val="center"/>
          </w:tcPr>
          <w:p w:rsidR="0052290F" w:rsidRDefault="0052290F">
            <w:pPr>
              <w:pStyle w:val="Table"/>
              <w:keepNext/>
              <w:spacing w:before="20" w:after="20"/>
              <w:jc w:val="center"/>
              <w:rPr>
                <w:szCs w:val="20"/>
              </w:rPr>
            </w:pPr>
          </w:p>
        </w:tc>
      </w:tr>
    </w:tbl>
    <w:p w:rsidR="0052290F" w:rsidRPr="001D1E7E" w:rsidRDefault="0052290F">
      <w:pPr>
        <w:spacing w:after="120"/>
        <w:rPr>
          <w:i/>
          <w:color w:val="FF0000"/>
          <w:sz w:val="24"/>
        </w:rPr>
      </w:pPr>
    </w:p>
    <w:tbl>
      <w:tblPr>
        <w:tblStyle w:val="Tabela-Siatka"/>
        <w:tblW w:w="9070" w:type="dxa"/>
        <w:tblInd w:w="108" w:type="dxa"/>
        <w:tblLayout w:type="fixed"/>
        <w:tblLook w:val="04A0" w:firstRow="1" w:lastRow="0" w:firstColumn="1" w:lastColumn="0" w:noHBand="0" w:noVBand="1"/>
      </w:tblPr>
      <w:tblGrid>
        <w:gridCol w:w="6521"/>
        <w:gridCol w:w="2549"/>
      </w:tblGrid>
      <w:tr w:rsidR="0052290F">
        <w:tc>
          <w:tcPr>
            <w:tcW w:w="9070" w:type="dxa"/>
            <w:gridSpan w:val="2"/>
            <w:shd w:val="clear" w:color="auto" w:fill="569BBE"/>
            <w:vAlign w:val="center"/>
          </w:tcPr>
          <w:p w:rsidR="0052290F" w:rsidRDefault="001F5090">
            <w:pPr>
              <w:pStyle w:val="Legenda"/>
              <w:numPr>
                <w:ilvl w:val="0"/>
                <w:numId w:val="6"/>
              </w:numPr>
              <w:spacing w:before="40" w:after="40"/>
              <w:ind w:left="176" w:hanging="218"/>
              <w:jc w:val="left"/>
              <w:rPr>
                <w:i/>
              </w:rPr>
            </w:pPr>
            <w:r>
              <w:rPr>
                <w:color w:val="FFFFFF" w:themeColor="background1"/>
                <w:lang w:val="pl-PL"/>
              </w:rPr>
              <w:t xml:space="preserve">Proszę wskazać odpowiedzi najlepiej określające </w:t>
            </w:r>
            <w:r w:rsidR="00821EF4">
              <w:rPr>
                <w:color w:val="FFFFFF" w:themeColor="background1"/>
                <w:lang w:val="pl-PL"/>
              </w:rPr>
              <w:t>działalność</w:t>
            </w:r>
            <w:r>
              <w:rPr>
                <w:color w:val="FFFFFF" w:themeColor="background1"/>
                <w:lang w:val="pl-PL"/>
              </w:rPr>
              <w:t xml:space="preserve"> firmy (można zaznaczyć więcej niż jedną)</w:t>
            </w:r>
            <w:r>
              <w:rPr>
                <w:color w:val="FFFFFF" w:themeColor="background1"/>
              </w:rPr>
              <w:t>:</w:t>
            </w:r>
          </w:p>
        </w:tc>
      </w:tr>
      <w:tr w:rsidR="0052290F">
        <w:tc>
          <w:tcPr>
            <w:tcW w:w="6521" w:type="dxa"/>
            <w:vAlign w:val="center"/>
          </w:tcPr>
          <w:p w:rsidR="0052290F" w:rsidRDefault="001F5090">
            <w:pPr>
              <w:pStyle w:val="Table"/>
              <w:keepNext/>
              <w:spacing w:before="20" w:after="20"/>
              <w:rPr>
                <w:szCs w:val="20"/>
              </w:rPr>
            </w:pPr>
            <w:r>
              <w:rPr>
                <w:szCs w:val="20"/>
              </w:rPr>
              <w:t xml:space="preserve">1) </w:t>
            </w:r>
            <w:r>
              <w:rPr>
                <w:szCs w:val="20"/>
                <w:lang w:val="pl-PL"/>
              </w:rPr>
              <w:t>Producent detergentów lub środków powierzchniowo czynnych</w:t>
            </w:r>
          </w:p>
        </w:tc>
        <w:tc>
          <w:tcPr>
            <w:tcW w:w="2549" w:type="dxa"/>
            <w:vAlign w:val="center"/>
          </w:tcPr>
          <w:p w:rsidR="0052290F" w:rsidRDefault="0052290F">
            <w:pPr>
              <w:pStyle w:val="Table"/>
              <w:keepNext/>
              <w:spacing w:before="20" w:after="20"/>
              <w:jc w:val="center"/>
              <w:rPr>
                <w:szCs w:val="20"/>
              </w:rPr>
            </w:pPr>
          </w:p>
        </w:tc>
      </w:tr>
      <w:tr w:rsidR="0052290F">
        <w:tc>
          <w:tcPr>
            <w:tcW w:w="6521" w:type="dxa"/>
            <w:vAlign w:val="center"/>
          </w:tcPr>
          <w:p w:rsidR="0052290F" w:rsidRDefault="001F5090">
            <w:pPr>
              <w:pStyle w:val="Table"/>
              <w:keepNext/>
              <w:spacing w:before="20" w:after="20"/>
              <w:rPr>
                <w:szCs w:val="20"/>
              </w:rPr>
            </w:pPr>
            <w:r>
              <w:rPr>
                <w:szCs w:val="20"/>
              </w:rPr>
              <w:t xml:space="preserve">2) Importer </w:t>
            </w:r>
            <w:r>
              <w:rPr>
                <w:szCs w:val="20"/>
                <w:lang w:val="pl-PL"/>
              </w:rPr>
              <w:t>detergentów lub środków powierzchniowo czynnych</w:t>
            </w:r>
          </w:p>
        </w:tc>
        <w:tc>
          <w:tcPr>
            <w:tcW w:w="2549" w:type="dxa"/>
            <w:vAlign w:val="center"/>
          </w:tcPr>
          <w:p w:rsidR="0052290F" w:rsidRDefault="0052290F">
            <w:pPr>
              <w:pStyle w:val="Table"/>
              <w:keepNext/>
              <w:spacing w:before="20" w:after="20"/>
              <w:jc w:val="center"/>
              <w:rPr>
                <w:szCs w:val="20"/>
              </w:rPr>
            </w:pPr>
          </w:p>
        </w:tc>
      </w:tr>
      <w:tr w:rsidR="0052290F">
        <w:tc>
          <w:tcPr>
            <w:tcW w:w="6521" w:type="dxa"/>
            <w:vAlign w:val="center"/>
          </w:tcPr>
          <w:p w:rsidR="0052290F" w:rsidRDefault="001F5090">
            <w:pPr>
              <w:pStyle w:val="Table"/>
              <w:keepNext/>
              <w:spacing w:before="20" w:after="20"/>
              <w:rPr>
                <w:szCs w:val="20"/>
              </w:rPr>
            </w:pPr>
            <w:r>
              <w:rPr>
                <w:szCs w:val="20"/>
              </w:rPr>
              <w:t xml:space="preserve">3) </w:t>
            </w:r>
            <w:r>
              <w:rPr>
                <w:szCs w:val="20"/>
                <w:lang w:val="pl-PL"/>
              </w:rPr>
              <w:t>Twórca receptur detergentów lub środków powierzchniowo czynnych</w:t>
            </w:r>
          </w:p>
        </w:tc>
        <w:tc>
          <w:tcPr>
            <w:tcW w:w="2549" w:type="dxa"/>
            <w:vAlign w:val="center"/>
          </w:tcPr>
          <w:p w:rsidR="0052290F" w:rsidRDefault="0052290F">
            <w:pPr>
              <w:pStyle w:val="Table"/>
              <w:keepNext/>
              <w:spacing w:before="20" w:after="20"/>
              <w:jc w:val="center"/>
              <w:rPr>
                <w:szCs w:val="20"/>
              </w:rPr>
            </w:pPr>
          </w:p>
        </w:tc>
      </w:tr>
      <w:tr w:rsidR="0052290F">
        <w:tc>
          <w:tcPr>
            <w:tcW w:w="6521" w:type="dxa"/>
            <w:vAlign w:val="center"/>
          </w:tcPr>
          <w:p w:rsidR="0052290F" w:rsidRDefault="001F5090">
            <w:pPr>
              <w:pStyle w:val="Table"/>
              <w:keepNext/>
              <w:spacing w:before="20" w:after="20"/>
              <w:rPr>
                <w:szCs w:val="20"/>
              </w:rPr>
            </w:pPr>
            <w:r>
              <w:rPr>
                <w:szCs w:val="20"/>
              </w:rPr>
              <w:t xml:space="preserve">4) </w:t>
            </w:r>
            <w:r>
              <w:rPr>
                <w:szCs w:val="20"/>
                <w:lang w:val="pl-PL"/>
              </w:rPr>
              <w:t>Dystrybutor detergentów lub środków powierzchniowo czynnych</w:t>
            </w:r>
          </w:p>
        </w:tc>
        <w:tc>
          <w:tcPr>
            <w:tcW w:w="2549" w:type="dxa"/>
            <w:vAlign w:val="center"/>
          </w:tcPr>
          <w:p w:rsidR="0052290F" w:rsidRDefault="0052290F">
            <w:pPr>
              <w:pStyle w:val="Table"/>
              <w:keepNext/>
              <w:spacing w:before="20" w:after="20"/>
              <w:jc w:val="center"/>
              <w:rPr>
                <w:szCs w:val="20"/>
              </w:rPr>
            </w:pPr>
          </w:p>
        </w:tc>
      </w:tr>
      <w:tr w:rsidR="0052290F">
        <w:tc>
          <w:tcPr>
            <w:tcW w:w="6521" w:type="dxa"/>
            <w:vAlign w:val="center"/>
          </w:tcPr>
          <w:p w:rsidR="0052290F" w:rsidRDefault="001F5090">
            <w:pPr>
              <w:pStyle w:val="Table"/>
              <w:keepNext/>
              <w:spacing w:before="20" w:after="20"/>
              <w:rPr>
                <w:szCs w:val="20"/>
              </w:rPr>
            </w:pPr>
            <w:r>
              <w:rPr>
                <w:szCs w:val="20"/>
              </w:rPr>
              <w:t xml:space="preserve">5) </w:t>
            </w:r>
            <w:r>
              <w:rPr>
                <w:szCs w:val="20"/>
                <w:lang w:val="pl-PL"/>
              </w:rPr>
              <w:t>Inna</w:t>
            </w:r>
          </w:p>
        </w:tc>
        <w:tc>
          <w:tcPr>
            <w:tcW w:w="2549" w:type="dxa"/>
            <w:vAlign w:val="center"/>
          </w:tcPr>
          <w:p w:rsidR="0052290F" w:rsidRDefault="0052290F">
            <w:pPr>
              <w:pStyle w:val="Table"/>
              <w:keepNext/>
              <w:spacing w:before="20" w:after="20"/>
              <w:jc w:val="center"/>
              <w:rPr>
                <w:szCs w:val="20"/>
              </w:rPr>
            </w:pPr>
          </w:p>
        </w:tc>
      </w:tr>
      <w:tr w:rsidR="0052290F">
        <w:tc>
          <w:tcPr>
            <w:tcW w:w="9070" w:type="dxa"/>
            <w:gridSpan w:val="2"/>
            <w:vAlign w:val="center"/>
          </w:tcPr>
          <w:p w:rsidR="0052290F" w:rsidRDefault="001F5090">
            <w:pPr>
              <w:pStyle w:val="Table"/>
              <w:keepNext/>
              <w:spacing w:before="20" w:after="20"/>
              <w:jc w:val="left"/>
              <w:rPr>
                <w:szCs w:val="20"/>
                <w:lang w:val="pl-PL"/>
              </w:rPr>
            </w:pPr>
            <w:r>
              <w:rPr>
                <w:szCs w:val="20"/>
                <w:lang w:val="pl-PL"/>
              </w:rPr>
              <w:t>Jeśli zaznaczono odp. “Inna” proszę sprecyzować</w:t>
            </w:r>
          </w:p>
        </w:tc>
      </w:tr>
    </w:tbl>
    <w:p w:rsidR="0052290F" w:rsidRPr="001D1E7E" w:rsidRDefault="0052290F">
      <w:pPr>
        <w:spacing w:after="120"/>
        <w:rPr>
          <w:i/>
          <w:color w:val="FF0000"/>
          <w:sz w:val="24"/>
        </w:rPr>
      </w:pPr>
    </w:p>
    <w:tbl>
      <w:tblPr>
        <w:tblStyle w:val="Tabela-Siatka"/>
        <w:tblW w:w="9070" w:type="dxa"/>
        <w:tblInd w:w="108" w:type="dxa"/>
        <w:tblLayout w:type="fixed"/>
        <w:tblLook w:val="04A0" w:firstRow="1" w:lastRow="0" w:firstColumn="1" w:lastColumn="0" w:noHBand="0" w:noVBand="1"/>
      </w:tblPr>
      <w:tblGrid>
        <w:gridCol w:w="6521"/>
        <w:gridCol w:w="2549"/>
      </w:tblGrid>
      <w:tr w:rsidR="0052290F">
        <w:tc>
          <w:tcPr>
            <w:tcW w:w="9070" w:type="dxa"/>
            <w:gridSpan w:val="2"/>
            <w:shd w:val="clear" w:color="auto" w:fill="569BBE"/>
            <w:vAlign w:val="center"/>
          </w:tcPr>
          <w:p w:rsidR="0052290F" w:rsidRDefault="001F5090">
            <w:pPr>
              <w:pStyle w:val="Legenda"/>
              <w:numPr>
                <w:ilvl w:val="0"/>
                <w:numId w:val="6"/>
              </w:numPr>
              <w:spacing w:before="40" w:after="40"/>
              <w:ind w:left="176" w:hanging="218"/>
              <w:jc w:val="left"/>
              <w:rPr>
                <w:color w:val="FFFFFF" w:themeColor="background1"/>
              </w:rPr>
            </w:pPr>
            <w:r>
              <w:rPr>
                <w:color w:val="FFFFFF" w:themeColor="background1"/>
                <w:lang w:val="pl-PL"/>
              </w:rPr>
              <w:t>Na którym z rynków działa firma</w:t>
            </w:r>
            <w:r>
              <w:rPr>
                <w:color w:val="FFFFFF" w:themeColor="background1"/>
              </w:rPr>
              <w:t xml:space="preserve">? </w:t>
            </w:r>
            <w:r>
              <w:rPr>
                <w:color w:val="FFFFFF" w:themeColor="background1"/>
                <w:lang w:val="pl-PL"/>
              </w:rPr>
              <w:t>(można zaznaczyć więcej niż jedną)</w:t>
            </w:r>
            <w:r>
              <w:rPr>
                <w:color w:val="FFFFFF" w:themeColor="background1"/>
              </w:rPr>
              <w:t xml:space="preserve">: </w:t>
            </w:r>
          </w:p>
        </w:tc>
      </w:tr>
      <w:tr w:rsidR="0052290F">
        <w:tc>
          <w:tcPr>
            <w:tcW w:w="6521" w:type="dxa"/>
            <w:vAlign w:val="center"/>
          </w:tcPr>
          <w:p w:rsidR="0052290F" w:rsidRDefault="001F5090">
            <w:pPr>
              <w:pStyle w:val="Table"/>
              <w:keepNext/>
              <w:spacing w:before="20" w:after="20"/>
              <w:rPr>
                <w:szCs w:val="20"/>
              </w:rPr>
            </w:pPr>
            <w:r>
              <w:rPr>
                <w:szCs w:val="20"/>
              </w:rPr>
              <w:t>1)</w:t>
            </w:r>
            <w:r>
              <w:rPr>
                <w:szCs w:val="20"/>
                <w:lang w:val="pl-PL"/>
              </w:rPr>
              <w:t xml:space="preserve"> Rynek krajowy</w:t>
            </w:r>
          </w:p>
        </w:tc>
        <w:tc>
          <w:tcPr>
            <w:tcW w:w="2549" w:type="dxa"/>
            <w:vAlign w:val="center"/>
          </w:tcPr>
          <w:p w:rsidR="0052290F" w:rsidRDefault="0052290F">
            <w:pPr>
              <w:pStyle w:val="Table"/>
              <w:keepNext/>
              <w:spacing w:before="20" w:after="20"/>
              <w:jc w:val="center"/>
              <w:rPr>
                <w:szCs w:val="20"/>
              </w:rPr>
            </w:pPr>
          </w:p>
        </w:tc>
      </w:tr>
      <w:tr w:rsidR="0052290F">
        <w:tc>
          <w:tcPr>
            <w:tcW w:w="6521" w:type="dxa"/>
            <w:vAlign w:val="center"/>
          </w:tcPr>
          <w:p w:rsidR="0052290F" w:rsidRDefault="001F5090">
            <w:pPr>
              <w:pStyle w:val="Table"/>
              <w:keepNext/>
              <w:spacing w:before="20" w:after="20"/>
              <w:rPr>
                <w:szCs w:val="20"/>
              </w:rPr>
            </w:pPr>
            <w:r>
              <w:rPr>
                <w:szCs w:val="20"/>
              </w:rPr>
              <w:t xml:space="preserve">2) </w:t>
            </w:r>
            <w:r>
              <w:rPr>
                <w:szCs w:val="20"/>
                <w:lang w:val="pl-PL"/>
              </w:rPr>
              <w:t xml:space="preserve">Rynek </w:t>
            </w:r>
            <w:r>
              <w:rPr>
                <w:szCs w:val="20"/>
              </w:rPr>
              <w:t>U</w:t>
            </w:r>
            <w:r>
              <w:rPr>
                <w:szCs w:val="20"/>
                <w:lang w:val="pl-PL"/>
              </w:rPr>
              <w:t>E</w:t>
            </w:r>
            <w:r>
              <w:rPr>
                <w:szCs w:val="20"/>
              </w:rPr>
              <w:t>/E</w:t>
            </w:r>
            <w:r>
              <w:rPr>
                <w:szCs w:val="20"/>
                <w:lang w:val="pl-PL"/>
              </w:rPr>
              <w:t>OG</w:t>
            </w:r>
          </w:p>
        </w:tc>
        <w:tc>
          <w:tcPr>
            <w:tcW w:w="2549" w:type="dxa"/>
            <w:vAlign w:val="center"/>
          </w:tcPr>
          <w:p w:rsidR="0052290F" w:rsidRDefault="0052290F">
            <w:pPr>
              <w:pStyle w:val="Table"/>
              <w:keepNext/>
              <w:spacing w:before="20" w:after="20"/>
              <w:jc w:val="center"/>
              <w:rPr>
                <w:szCs w:val="20"/>
              </w:rPr>
            </w:pPr>
          </w:p>
        </w:tc>
      </w:tr>
      <w:tr w:rsidR="0052290F">
        <w:tc>
          <w:tcPr>
            <w:tcW w:w="6521" w:type="dxa"/>
            <w:vAlign w:val="center"/>
          </w:tcPr>
          <w:p w:rsidR="0052290F" w:rsidRDefault="001F5090">
            <w:pPr>
              <w:pStyle w:val="Table"/>
              <w:keepNext/>
              <w:spacing w:before="20" w:after="20"/>
              <w:rPr>
                <w:szCs w:val="20"/>
              </w:rPr>
            </w:pPr>
            <w:r>
              <w:rPr>
                <w:szCs w:val="20"/>
              </w:rPr>
              <w:t xml:space="preserve">3) </w:t>
            </w:r>
            <w:r>
              <w:rPr>
                <w:szCs w:val="20"/>
                <w:lang w:val="pl-PL"/>
              </w:rPr>
              <w:t>Ryn</w:t>
            </w:r>
            <w:r w:rsidR="00821EF4">
              <w:rPr>
                <w:szCs w:val="20"/>
                <w:lang w:val="pl-PL"/>
              </w:rPr>
              <w:t>e</w:t>
            </w:r>
            <w:r>
              <w:rPr>
                <w:szCs w:val="20"/>
                <w:lang w:val="pl-PL"/>
              </w:rPr>
              <w:t>k poza UE</w:t>
            </w:r>
            <w:r>
              <w:rPr>
                <w:szCs w:val="20"/>
              </w:rPr>
              <w:t>/E</w:t>
            </w:r>
            <w:r>
              <w:rPr>
                <w:szCs w:val="20"/>
                <w:lang w:val="pl-PL"/>
              </w:rPr>
              <w:t>OG</w:t>
            </w:r>
            <w:r>
              <w:rPr>
                <w:szCs w:val="20"/>
              </w:rPr>
              <w:t xml:space="preserve"> </w:t>
            </w:r>
          </w:p>
        </w:tc>
        <w:tc>
          <w:tcPr>
            <w:tcW w:w="2549" w:type="dxa"/>
            <w:vAlign w:val="center"/>
          </w:tcPr>
          <w:p w:rsidR="0052290F" w:rsidRDefault="0052290F">
            <w:pPr>
              <w:pStyle w:val="Table"/>
              <w:keepNext/>
              <w:spacing w:before="20" w:after="20"/>
              <w:jc w:val="center"/>
              <w:rPr>
                <w:szCs w:val="20"/>
              </w:rPr>
            </w:pPr>
          </w:p>
        </w:tc>
      </w:tr>
    </w:tbl>
    <w:p w:rsidR="0052290F" w:rsidRPr="001D1E7E" w:rsidRDefault="0052290F">
      <w:pPr>
        <w:spacing w:after="0"/>
        <w:rPr>
          <w:i/>
          <w:color w:val="FF0000"/>
          <w:sz w:val="36"/>
        </w:rPr>
      </w:pPr>
    </w:p>
    <w:tbl>
      <w:tblPr>
        <w:tblStyle w:val="Tabela-Siatka"/>
        <w:tblW w:w="9070" w:type="dxa"/>
        <w:tblInd w:w="108" w:type="dxa"/>
        <w:tblLayout w:type="fixed"/>
        <w:tblLook w:val="04A0" w:firstRow="1" w:lastRow="0" w:firstColumn="1" w:lastColumn="0" w:noHBand="0" w:noVBand="1"/>
      </w:tblPr>
      <w:tblGrid>
        <w:gridCol w:w="9070"/>
      </w:tblGrid>
      <w:tr w:rsidR="0052290F">
        <w:tc>
          <w:tcPr>
            <w:tcW w:w="9070" w:type="dxa"/>
            <w:shd w:val="clear" w:color="auto" w:fill="569BBE"/>
            <w:vAlign w:val="center"/>
          </w:tcPr>
          <w:p w:rsidR="0052290F" w:rsidRDefault="001F5090">
            <w:pPr>
              <w:pStyle w:val="Legenda"/>
              <w:keepNext w:val="0"/>
              <w:numPr>
                <w:ilvl w:val="0"/>
                <w:numId w:val="6"/>
              </w:numPr>
              <w:spacing w:before="40" w:after="40"/>
              <w:ind w:left="176" w:hanging="218"/>
              <w:jc w:val="left"/>
              <w:rPr>
                <w:color w:val="FFFFFF" w:themeColor="background1"/>
              </w:rPr>
            </w:pPr>
            <w:r>
              <w:rPr>
                <w:color w:val="FFFFFF" w:themeColor="background1"/>
                <w:lang w:val="pl-PL"/>
              </w:rPr>
              <w:t>Proszę określić kraj zarejestrowania firmy:</w:t>
            </w:r>
          </w:p>
        </w:tc>
      </w:tr>
      <w:tr w:rsidR="0052290F">
        <w:tc>
          <w:tcPr>
            <w:tcW w:w="9070" w:type="dxa"/>
            <w:vAlign w:val="center"/>
          </w:tcPr>
          <w:p w:rsidR="0052290F" w:rsidRDefault="0052290F">
            <w:pPr>
              <w:pStyle w:val="Table"/>
              <w:spacing w:before="20" w:after="20"/>
              <w:rPr>
                <w:szCs w:val="20"/>
              </w:rPr>
            </w:pPr>
          </w:p>
          <w:p w:rsidR="001D1E7E" w:rsidRDefault="001D1E7E">
            <w:pPr>
              <w:pStyle w:val="Table"/>
              <w:spacing w:before="20" w:after="20"/>
              <w:rPr>
                <w:szCs w:val="20"/>
              </w:rPr>
            </w:pPr>
          </w:p>
        </w:tc>
      </w:tr>
    </w:tbl>
    <w:p w:rsidR="0052290F" w:rsidRPr="001D1E7E" w:rsidRDefault="0052290F">
      <w:pPr>
        <w:spacing w:after="120"/>
        <w:rPr>
          <w:color w:val="FF0000"/>
          <w:sz w:val="24"/>
        </w:rPr>
      </w:pPr>
    </w:p>
    <w:tbl>
      <w:tblPr>
        <w:tblStyle w:val="Tabela-Siatka"/>
        <w:tblW w:w="9070" w:type="dxa"/>
        <w:tblInd w:w="108" w:type="dxa"/>
        <w:tblLayout w:type="fixed"/>
        <w:tblLook w:val="04A0" w:firstRow="1" w:lastRow="0" w:firstColumn="1" w:lastColumn="0" w:noHBand="0" w:noVBand="1"/>
      </w:tblPr>
      <w:tblGrid>
        <w:gridCol w:w="5105"/>
        <w:gridCol w:w="1322"/>
        <w:gridCol w:w="1322"/>
        <w:gridCol w:w="1321"/>
      </w:tblGrid>
      <w:tr w:rsidR="0052290F">
        <w:tc>
          <w:tcPr>
            <w:tcW w:w="9070" w:type="dxa"/>
            <w:gridSpan w:val="4"/>
            <w:shd w:val="clear" w:color="auto" w:fill="569BBE"/>
            <w:vAlign w:val="center"/>
          </w:tcPr>
          <w:p w:rsidR="0052290F" w:rsidRDefault="001F5090">
            <w:pPr>
              <w:pStyle w:val="Legenda"/>
              <w:numPr>
                <w:ilvl w:val="0"/>
                <w:numId w:val="6"/>
              </w:numPr>
              <w:spacing w:before="40" w:after="40"/>
              <w:ind w:left="176" w:hanging="218"/>
              <w:jc w:val="left"/>
              <w:rPr>
                <w:color w:val="FFFFFF" w:themeColor="background1"/>
              </w:rPr>
            </w:pPr>
            <w:r>
              <w:rPr>
                <w:color w:val="FFFFFF" w:themeColor="background1"/>
                <w:lang w:val="pl-PL"/>
              </w:rPr>
              <w:t xml:space="preserve">Proszę określić stopień zaznajomienia z następującymi wymaganiami rozporządzenia o detergentach. </w:t>
            </w:r>
          </w:p>
        </w:tc>
      </w:tr>
      <w:tr w:rsidR="0052290F">
        <w:trPr>
          <w:trHeight w:val="90"/>
        </w:trPr>
        <w:tc>
          <w:tcPr>
            <w:tcW w:w="5105" w:type="dxa"/>
            <w:vAlign w:val="center"/>
          </w:tcPr>
          <w:p w:rsidR="0052290F" w:rsidRDefault="0052290F">
            <w:pPr>
              <w:pStyle w:val="Table"/>
              <w:keepNext/>
              <w:spacing w:before="20" w:after="20"/>
              <w:rPr>
                <w:szCs w:val="20"/>
              </w:rPr>
            </w:pPr>
          </w:p>
        </w:tc>
        <w:tc>
          <w:tcPr>
            <w:tcW w:w="1322" w:type="dxa"/>
            <w:vAlign w:val="center"/>
          </w:tcPr>
          <w:p w:rsidR="0052290F" w:rsidRDefault="001F5090">
            <w:pPr>
              <w:pStyle w:val="Table"/>
              <w:keepNext/>
              <w:spacing w:before="20" w:after="20"/>
              <w:jc w:val="center"/>
              <w:rPr>
                <w:szCs w:val="20"/>
                <w:lang w:val="pl-PL"/>
              </w:rPr>
            </w:pPr>
            <w:r>
              <w:rPr>
                <w:szCs w:val="20"/>
                <w:lang w:val="pl-PL"/>
              </w:rPr>
              <w:t>Bardzo dobrze</w:t>
            </w:r>
          </w:p>
        </w:tc>
        <w:tc>
          <w:tcPr>
            <w:tcW w:w="1322" w:type="dxa"/>
            <w:vAlign w:val="center"/>
          </w:tcPr>
          <w:p w:rsidR="0052290F" w:rsidRDefault="001F5090">
            <w:pPr>
              <w:pStyle w:val="Table"/>
              <w:keepNext/>
              <w:spacing w:before="20" w:after="20"/>
              <w:jc w:val="center"/>
              <w:rPr>
                <w:szCs w:val="20"/>
                <w:lang w:val="pl-PL"/>
              </w:rPr>
            </w:pPr>
            <w:r>
              <w:rPr>
                <w:szCs w:val="20"/>
                <w:lang w:val="pl-PL"/>
              </w:rPr>
              <w:t>Średnio</w:t>
            </w:r>
          </w:p>
        </w:tc>
        <w:tc>
          <w:tcPr>
            <w:tcW w:w="1321" w:type="dxa"/>
            <w:vAlign w:val="center"/>
          </w:tcPr>
          <w:p w:rsidR="0052290F" w:rsidRDefault="001F5090">
            <w:pPr>
              <w:pStyle w:val="Table"/>
              <w:keepNext/>
              <w:spacing w:before="20" w:after="20"/>
              <w:jc w:val="center"/>
              <w:rPr>
                <w:szCs w:val="20"/>
                <w:lang w:val="pl-PL"/>
              </w:rPr>
            </w:pPr>
            <w:r>
              <w:rPr>
                <w:szCs w:val="20"/>
                <w:lang w:val="pl-PL"/>
              </w:rPr>
              <w:t>Słabo</w:t>
            </w:r>
          </w:p>
        </w:tc>
      </w:tr>
      <w:tr w:rsidR="0052290F">
        <w:tc>
          <w:tcPr>
            <w:tcW w:w="5105" w:type="dxa"/>
            <w:vAlign w:val="center"/>
          </w:tcPr>
          <w:p w:rsidR="0052290F" w:rsidRDefault="001F5090">
            <w:pPr>
              <w:pStyle w:val="Table"/>
              <w:keepNext/>
              <w:spacing w:before="20" w:after="20"/>
              <w:jc w:val="left"/>
              <w:rPr>
                <w:szCs w:val="20"/>
                <w:lang w:val="pl-PL"/>
              </w:rPr>
            </w:pPr>
            <w:r>
              <w:rPr>
                <w:szCs w:val="20"/>
                <w:lang w:val="pl-PL"/>
              </w:rPr>
              <w:t>Wymagania dotyczące testów</w:t>
            </w:r>
          </w:p>
        </w:tc>
        <w:tc>
          <w:tcPr>
            <w:tcW w:w="1322" w:type="dxa"/>
            <w:vAlign w:val="center"/>
          </w:tcPr>
          <w:p w:rsidR="0052290F" w:rsidRDefault="0052290F">
            <w:pPr>
              <w:pStyle w:val="Table"/>
              <w:keepNext/>
              <w:spacing w:before="20" w:after="20"/>
              <w:jc w:val="center"/>
              <w:rPr>
                <w:szCs w:val="20"/>
              </w:rPr>
            </w:pPr>
          </w:p>
        </w:tc>
        <w:tc>
          <w:tcPr>
            <w:tcW w:w="1322" w:type="dxa"/>
            <w:vAlign w:val="center"/>
          </w:tcPr>
          <w:p w:rsidR="0052290F" w:rsidRDefault="0052290F">
            <w:pPr>
              <w:pStyle w:val="Table"/>
              <w:keepNext/>
              <w:spacing w:before="20" w:after="20"/>
              <w:jc w:val="center"/>
              <w:rPr>
                <w:szCs w:val="20"/>
              </w:rPr>
            </w:pPr>
          </w:p>
        </w:tc>
        <w:tc>
          <w:tcPr>
            <w:tcW w:w="1321" w:type="dxa"/>
            <w:vAlign w:val="center"/>
          </w:tcPr>
          <w:p w:rsidR="0052290F" w:rsidRDefault="0052290F">
            <w:pPr>
              <w:pStyle w:val="Table"/>
              <w:keepNext/>
              <w:spacing w:before="20" w:after="20"/>
              <w:jc w:val="center"/>
              <w:rPr>
                <w:szCs w:val="20"/>
              </w:rPr>
            </w:pPr>
          </w:p>
        </w:tc>
      </w:tr>
      <w:tr w:rsidR="0052290F">
        <w:tc>
          <w:tcPr>
            <w:tcW w:w="5105" w:type="dxa"/>
            <w:vAlign w:val="center"/>
          </w:tcPr>
          <w:p w:rsidR="0052290F" w:rsidRDefault="001F5090">
            <w:pPr>
              <w:pStyle w:val="Table"/>
              <w:keepNext/>
              <w:spacing w:before="20" w:after="20"/>
              <w:jc w:val="left"/>
              <w:rPr>
                <w:szCs w:val="20"/>
                <w:lang w:val="pl-PL"/>
              </w:rPr>
            </w:pPr>
            <w:r>
              <w:rPr>
                <w:szCs w:val="20"/>
                <w:lang w:val="pl-PL"/>
              </w:rPr>
              <w:t>Wymagania dotyczące biodegradowalności produktów</w:t>
            </w:r>
          </w:p>
        </w:tc>
        <w:tc>
          <w:tcPr>
            <w:tcW w:w="1322" w:type="dxa"/>
            <w:vAlign w:val="center"/>
          </w:tcPr>
          <w:p w:rsidR="0052290F" w:rsidRDefault="0052290F">
            <w:pPr>
              <w:pStyle w:val="Table"/>
              <w:keepNext/>
              <w:spacing w:before="20" w:after="20"/>
              <w:jc w:val="center"/>
              <w:rPr>
                <w:szCs w:val="20"/>
              </w:rPr>
            </w:pPr>
          </w:p>
        </w:tc>
        <w:tc>
          <w:tcPr>
            <w:tcW w:w="1322" w:type="dxa"/>
            <w:vAlign w:val="center"/>
          </w:tcPr>
          <w:p w:rsidR="0052290F" w:rsidRDefault="0052290F">
            <w:pPr>
              <w:pStyle w:val="Table"/>
              <w:keepNext/>
              <w:spacing w:before="20" w:after="20"/>
              <w:jc w:val="center"/>
              <w:rPr>
                <w:szCs w:val="20"/>
              </w:rPr>
            </w:pPr>
          </w:p>
        </w:tc>
        <w:tc>
          <w:tcPr>
            <w:tcW w:w="1321" w:type="dxa"/>
            <w:vAlign w:val="center"/>
          </w:tcPr>
          <w:p w:rsidR="0052290F" w:rsidRDefault="0052290F">
            <w:pPr>
              <w:pStyle w:val="Table"/>
              <w:keepNext/>
              <w:spacing w:before="20" w:after="20"/>
              <w:jc w:val="center"/>
              <w:rPr>
                <w:szCs w:val="20"/>
              </w:rPr>
            </w:pPr>
          </w:p>
        </w:tc>
      </w:tr>
      <w:tr w:rsidR="0052290F">
        <w:tc>
          <w:tcPr>
            <w:tcW w:w="5105" w:type="dxa"/>
            <w:vAlign w:val="center"/>
          </w:tcPr>
          <w:p w:rsidR="0052290F" w:rsidRDefault="001F5090">
            <w:pPr>
              <w:pStyle w:val="Table"/>
              <w:keepNext/>
              <w:spacing w:before="20" w:after="20"/>
              <w:jc w:val="left"/>
              <w:rPr>
                <w:szCs w:val="20"/>
                <w:lang w:val="pl-PL"/>
              </w:rPr>
            </w:pPr>
            <w:r>
              <w:rPr>
                <w:szCs w:val="20"/>
                <w:lang w:val="pl-PL"/>
              </w:rPr>
              <w:t>Wymagania dotyczące oznaczenia uczulających substancji zapachowych</w:t>
            </w:r>
          </w:p>
        </w:tc>
        <w:tc>
          <w:tcPr>
            <w:tcW w:w="1322" w:type="dxa"/>
            <w:vAlign w:val="center"/>
          </w:tcPr>
          <w:p w:rsidR="0052290F" w:rsidRDefault="0052290F">
            <w:pPr>
              <w:pStyle w:val="Table"/>
              <w:keepNext/>
              <w:spacing w:before="20" w:after="20"/>
              <w:jc w:val="center"/>
              <w:rPr>
                <w:szCs w:val="20"/>
              </w:rPr>
            </w:pPr>
          </w:p>
        </w:tc>
        <w:tc>
          <w:tcPr>
            <w:tcW w:w="1322" w:type="dxa"/>
            <w:vAlign w:val="center"/>
          </w:tcPr>
          <w:p w:rsidR="0052290F" w:rsidRDefault="0052290F">
            <w:pPr>
              <w:pStyle w:val="Table"/>
              <w:keepNext/>
              <w:spacing w:before="20" w:after="20"/>
              <w:jc w:val="center"/>
              <w:rPr>
                <w:szCs w:val="20"/>
              </w:rPr>
            </w:pPr>
          </w:p>
        </w:tc>
        <w:tc>
          <w:tcPr>
            <w:tcW w:w="1321" w:type="dxa"/>
            <w:vAlign w:val="center"/>
          </w:tcPr>
          <w:p w:rsidR="0052290F" w:rsidRDefault="0052290F">
            <w:pPr>
              <w:pStyle w:val="Table"/>
              <w:keepNext/>
              <w:spacing w:before="20" w:after="20"/>
              <w:jc w:val="center"/>
              <w:rPr>
                <w:szCs w:val="20"/>
              </w:rPr>
            </w:pPr>
          </w:p>
        </w:tc>
      </w:tr>
      <w:tr w:rsidR="0052290F">
        <w:tc>
          <w:tcPr>
            <w:tcW w:w="5105" w:type="dxa"/>
            <w:vAlign w:val="center"/>
          </w:tcPr>
          <w:p w:rsidR="0052290F" w:rsidRDefault="001F5090">
            <w:pPr>
              <w:pStyle w:val="Table"/>
              <w:keepNext/>
              <w:spacing w:before="20" w:after="20"/>
              <w:jc w:val="left"/>
              <w:rPr>
                <w:szCs w:val="20"/>
                <w:lang w:val="pl-PL"/>
              </w:rPr>
            </w:pPr>
            <w:r>
              <w:rPr>
                <w:szCs w:val="20"/>
                <w:lang w:val="pl-PL"/>
              </w:rPr>
              <w:t>Wymagania dotyczące dostarczania informacji do odpowiednich władz i personelu medycznego</w:t>
            </w:r>
          </w:p>
        </w:tc>
        <w:tc>
          <w:tcPr>
            <w:tcW w:w="1322" w:type="dxa"/>
            <w:vAlign w:val="center"/>
          </w:tcPr>
          <w:p w:rsidR="0052290F" w:rsidRDefault="0052290F">
            <w:pPr>
              <w:pStyle w:val="Table"/>
              <w:keepNext/>
              <w:spacing w:before="20" w:after="20"/>
              <w:jc w:val="center"/>
              <w:rPr>
                <w:szCs w:val="20"/>
              </w:rPr>
            </w:pPr>
          </w:p>
        </w:tc>
        <w:tc>
          <w:tcPr>
            <w:tcW w:w="1322" w:type="dxa"/>
            <w:vAlign w:val="center"/>
          </w:tcPr>
          <w:p w:rsidR="0052290F" w:rsidRDefault="0052290F">
            <w:pPr>
              <w:pStyle w:val="Table"/>
              <w:keepNext/>
              <w:spacing w:before="20" w:after="20"/>
              <w:jc w:val="center"/>
              <w:rPr>
                <w:szCs w:val="20"/>
              </w:rPr>
            </w:pPr>
          </w:p>
        </w:tc>
        <w:tc>
          <w:tcPr>
            <w:tcW w:w="1321" w:type="dxa"/>
            <w:vAlign w:val="center"/>
          </w:tcPr>
          <w:p w:rsidR="0052290F" w:rsidRDefault="0052290F">
            <w:pPr>
              <w:pStyle w:val="Table"/>
              <w:keepNext/>
              <w:spacing w:before="20" w:after="20"/>
              <w:jc w:val="center"/>
              <w:rPr>
                <w:szCs w:val="20"/>
              </w:rPr>
            </w:pPr>
          </w:p>
        </w:tc>
      </w:tr>
      <w:tr w:rsidR="0052290F">
        <w:tc>
          <w:tcPr>
            <w:tcW w:w="5105" w:type="dxa"/>
            <w:vAlign w:val="center"/>
          </w:tcPr>
          <w:p w:rsidR="0052290F" w:rsidRDefault="001F5090">
            <w:pPr>
              <w:pStyle w:val="Table"/>
              <w:keepNext/>
              <w:spacing w:before="20" w:after="20"/>
              <w:jc w:val="left"/>
              <w:rPr>
                <w:szCs w:val="20"/>
                <w:lang w:val="pl-PL"/>
              </w:rPr>
            </w:pPr>
            <w:r>
              <w:rPr>
                <w:szCs w:val="20"/>
                <w:lang w:val="pl-PL"/>
              </w:rPr>
              <w:t>Wymagania dotyczące listy składników i strony WWW</w:t>
            </w:r>
          </w:p>
        </w:tc>
        <w:tc>
          <w:tcPr>
            <w:tcW w:w="1322" w:type="dxa"/>
            <w:vAlign w:val="center"/>
          </w:tcPr>
          <w:p w:rsidR="0052290F" w:rsidRDefault="0052290F">
            <w:pPr>
              <w:pStyle w:val="Table"/>
              <w:keepNext/>
              <w:spacing w:before="20" w:after="20"/>
              <w:jc w:val="center"/>
              <w:rPr>
                <w:szCs w:val="20"/>
              </w:rPr>
            </w:pPr>
          </w:p>
        </w:tc>
        <w:tc>
          <w:tcPr>
            <w:tcW w:w="1322" w:type="dxa"/>
            <w:vAlign w:val="center"/>
          </w:tcPr>
          <w:p w:rsidR="0052290F" w:rsidRDefault="0052290F">
            <w:pPr>
              <w:pStyle w:val="Table"/>
              <w:keepNext/>
              <w:spacing w:before="20" w:after="20"/>
              <w:jc w:val="center"/>
              <w:rPr>
                <w:szCs w:val="20"/>
              </w:rPr>
            </w:pPr>
          </w:p>
        </w:tc>
        <w:tc>
          <w:tcPr>
            <w:tcW w:w="1321" w:type="dxa"/>
            <w:vAlign w:val="center"/>
          </w:tcPr>
          <w:p w:rsidR="0052290F" w:rsidRDefault="0052290F">
            <w:pPr>
              <w:pStyle w:val="Table"/>
              <w:keepNext/>
              <w:spacing w:before="20" w:after="20"/>
              <w:jc w:val="center"/>
              <w:rPr>
                <w:szCs w:val="20"/>
              </w:rPr>
            </w:pPr>
          </w:p>
        </w:tc>
      </w:tr>
    </w:tbl>
    <w:p w:rsidR="0052290F" w:rsidRPr="001D1E7E" w:rsidRDefault="0052290F" w:rsidP="001D1E7E">
      <w:pPr>
        <w:spacing w:after="0"/>
        <w:rPr>
          <w:sz w:val="16"/>
        </w:rPr>
      </w:pPr>
    </w:p>
    <w:tbl>
      <w:tblPr>
        <w:tblStyle w:val="Tabela-Siatka"/>
        <w:tblW w:w="9072" w:type="dxa"/>
        <w:tblInd w:w="108" w:type="dxa"/>
        <w:tblLayout w:type="fixed"/>
        <w:tblLook w:val="04A0" w:firstRow="1" w:lastRow="0" w:firstColumn="1" w:lastColumn="0" w:noHBand="0" w:noVBand="1"/>
      </w:tblPr>
      <w:tblGrid>
        <w:gridCol w:w="2403"/>
        <w:gridCol w:w="1111"/>
        <w:gridCol w:w="1112"/>
        <w:gridCol w:w="1111"/>
        <w:gridCol w:w="1112"/>
        <w:gridCol w:w="1111"/>
        <w:gridCol w:w="1112"/>
      </w:tblGrid>
      <w:tr w:rsidR="0052290F">
        <w:tc>
          <w:tcPr>
            <w:tcW w:w="9072" w:type="dxa"/>
            <w:gridSpan w:val="7"/>
            <w:shd w:val="clear" w:color="auto" w:fill="569BBE"/>
          </w:tcPr>
          <w:p w:rsidR="0052290F" w:rsidRDefault="001F5090">
            <w:pPr>
              <w:pStyle w:val="Legenda"/>
              <w:numPr>
                <w:ilvl w:val="0"/>
                <w:numId w:val="6"/>
              </w:numPr>
              <w:spacing w:before="40" w:after="40"/>
              <w:ind w:left="175" w:hanging="215"/>
              <w:jc w:val="left"/>
              <w:rPr>
                <w:szCs w:val="20"/>
              </w:rPr>
            </w:pPr>
            <w:r>
              <w:rPr>
                <w:color w:val="FFFFFF" w:themeColor="background1"/>
                <w:lang w:val="pl-PL"/>
              </w:rPr>
              <w:lastRenderedPageBreak/>
              <w:t xml:space="preserve">Ile </w:t>
            </w:r>
            <w:r w:rsidR="00821EF4">
              <w:rPr>
                <w:color w:val="FFFFFF" w:themeColor="background1"/>
                <w:lang w:val="pl-PL"/>
              </w:rPr>
              <w:t>rodzajów</w:t>
            </w:r>
            <w:r>
              <w:rPr>
                <w:color w:val="FFFFFF" w:themeColor="background1"/>
                <w:lang w:val="pl-PL"/>
              </w:rPr>
              <w:t xml:space="preserve"> detergentów jest w ofercie firmy</w:t>
            </w:r>
            <w:r>
              <w:rPr>
                <w:color w:val="FFFFFF" w:themeColor="background1"/>
                <w:szCs w:val="20"/>
              </w:rPr>
              <w:t xml:space="preserve">?  </w:t>
            </w:r>
          </w:p>
        </w:tc>
      </w:tr>
      <w:tr w:rsidR="0052290F">
        <w:tc>
          <w:tcPr>
            <w:tcW w:w="2403" w:type="dxa"/>
          </w:tcPr>
          <w:p w:rsidR="0052290F" w:rsidRDefault="0052290F">
            <w:pPr>
              <w:pStyle w:val="Nagwek3"/>
              <w:numPr>
                <w:ilvl w:val="0"/>
                <w:numId w:val="0"/>
              </w:numPr>
              <w:spacing w:before="0" w:after="0"/>
              <w:ind w:left="57"/>
              <w:outlineLvl w:val="2"/>
              <w:rPr>
                <w:sz w:val="20"/>
                <w:szCs w:val="20"/>
              </w:rPr>
            </w:pPr>
          </w:p>
        </w:tc>
        <w:tc>
          <w:tcPr>
            <w:tcW w:w="1111"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lang w:val="pl-PL"/>
              </w:rPr>
              <w:t>Żadnych</w:t>
            </w:r>
          </w:p>
        </w:tc>
        <w:tc>
          <w:tcPr>
            <w:tcW w:w="1112"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lang w:val="pl-PL"/>
              </w:rPr>
              <w:t xml:space="preserve">między </w:t>
            </w:r>
            <w:r w:rsidR="00821EF4">
              <w:rPr>
                <w:b w:val="0"/>
                <w:sz w:val="20"/>
                <w:szCs w:val="20"/>
                <w:lang w:val="pl-PL"/>
              </w:rPr>
              <w:br/>
            </w:r>
            <w:r>
              <w:rPr>
                <w:b w:val="0"/>
                <w:sz w:val="20"/>
                <w:szCs w:val="20"/>
              </w:rPr>
              <w:t>&gt;</w:t>
            </w:r>
            <w:r w:rsidR="00821EF4">
              <w:rPr>
                <w:b w:val="0"/>
                <w:sz w:val="20"/>
                <w:szCs w:val="20"/>
              </w:rPr>
              <w:t>1</w:t>
            </w:r>
            <w:r>
              <w:rPr>
                <w:b w:val="0"/>
                <w:sz w:val="20"/>
                <w:szCs w:val="20"/>
              </w:rPr>
              <w:t xml:space="preserve"> </w:t>
            </w:r>
            <w:r>
              <w:rPr>
                <w:b w:val="0"/>
                <w:sz w:val="20"/>
                <w:szCs w:val="20"/>
                <w:lang w:val="pl-PL"/>
              </w:rPr>
              <w:t>a</w:t>
            </w:r>
            <w:r>
              <w:rPr>
                <w:b w:val="0"/>
                <w:sz w:val="20"/>
                <w:szCs w:val="20"/>
              </w:rPr>
              <w:t xml:space="preserve"> ≤15</w:t>
            </w:r>
          </w:p>
        </w:tc>
        <w:tc>
          <w:tcPr>
            <w:tcW w:w="1111"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lang w:val="pl-PL"/>
              </w:rPr>
              <w:t>między</w:t>
            </w:r>
            <w:r>
              <w:rPr>
                <w:b w:val="0"/>
                <w:sz w:val="20"/>
                <w:szCs w:val="20"/>
              </w:rPr>
              <w:t xml:space="preserve"> &gt;15 </w:t>
            </w:r>
            <w:r>
              <w:rPr>
                <w:b w:val="0"/>
                <w:sz w:val="20"/>
                <w:szCs w:val="20"/>
                <w:lang w:val="pl-PL"/>
              </w:rPr>
              <w:t>a</w:t>
            </w:r>
            <w:r>
              <w:rPr>
                <w:b w:val="0"/>
                <w:sz w:val="20"/>
                <w:szCs w:val="20"/>
              </w:rPr>
              <w:t xml:space="preserve"> ≤50</w:t>
            </w:r>
          </w:p>
        </w:tc>
        <w:tc>
          <w:tcPr>
            <w:tcW w:w="1112" w:type="dxa"/>
            <w:vAlign w:val="center"/>
          </w:tcPr>
          <w:p w:rsidR="0052290F" w:rsidRDefault="001F5090" w:rsidP="00821EF4">
            <w:pPr>
              <w:pStyle w:val="Nagwek3"/>
              <w:numPr>
                <w:ilvl w:val="0"/>
                <w:numId w:val="0"/>
              </w:numPr>
              <w:spacing w:before="0" w:after="0"/>
              <w:jc w:val="center"/>
              <w:outlineLvl w:val="2"/>
              <w:rPr>
                <w:b w:val="0"/>
                <w:sz w:val="20"/>
                <w:szCs w:val="20"/>
              </w:rPr>
            </w:pPr>
            <w:r>
              <w:rPr>
                <w:b w:val="0"/>
                <w:sz w:val="20"/>
                <w:szCs w:val="20"/>
                <w:lang w:val="pl-PL"/>
              </w:rPr>
              <w:t xml:space="preserve">między </w:t>
            </w:r>
            <w:r>
              <w:rPr>
                <w:b w:val="0"/>
                <w:sz w:val="20"/>
                <w:szCs w:val="20"/>
              </w:rPr>
              <w:t xml:space="preserve">&gt;50 </w:t>
            </w:r>
            <w:r>
              <w:rPr>
                <w:b w:val="0"/>
                <w:sz w:val="20"/>
                <w:szCs w:val="20"/>
                <w:lang w:val="pl-PL"/>
              </w:rPr>
              <w:t>a</w:t>
            </w:r>
            <w:r>
              <w:rPr>
                <w:b w:val="0"/>
                <w:sz w:val="20"/>
                <w:szCs w:val="20"/>
              </w:rPr>
              <w:t xml:space="preserve"> ≤100</w:t>
            </w:r>
          </w:p>
        </w:tc>
        <w:tc>
          <w:tcPr>
            <w:tcW w:w="1111"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rPr>
              <w:t>&gt;100</w:t>
            </w:r>
          </w:p>
        </w:tc>
        <w:tc>
          <w:tcPr>
            <w:tcW w:w="1112"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lang w:val="pl-PL"/>
              </w:rPr>
              <w:t>Nie wiem</w:t>
            </w:r>
          </w:p>
        </w:tc>
      </w:tr>
      <w:tr w:rsidR="0052290F">
        <w:tc>
          <w:tcPr>
            <w:tcW w:w="2403" w:type="dxa"/>
          </w:tcPr>
          <w:p w:rsidR="0052290F" w:rsidRDefault="001F5090">
            <w:pPr>
              <w:pStyle w:val="Nagwek3"/>
              <w:numPr>
                <w:ilvl w:val="0"/>
                <w:numId w:val="0"/>
              </w:numPr>
              <w:spacing w:before="0" w:after="0"/>
              <w:jc w:val="left"/>
              <w:outlineLvl w:val="2"/>
              <w:rPr>
                <w:b w:val="0"/>
                <w:sz w:val="20"/>
                <w:szCs w:val="20"/>
                <w:lang w:val="pl-PL"/>
              </w:rPr>
            </w:pPr>
            <w:r>
              <w:rPr>
                <w:b w:val="0"/>
                <w:sz w:val="20"/>
                <w:szCs w:val="20"/>
                <w:lang w:val="pl-PL"/>
              </w:rPr>
              <w:t>Środki do prania dla konsumentów</w:t>
            </w:r>
          </w:p>
        </w:tc>
        <w:tc>
          <w:tcPr>
            <w:tcW w:w="1111" w:type="dxa"/>
            <w:vAlign w:val="center"/>
          </w:tcPr>
          <w:p w:rsidR="0052290F" w:rsidRDefault="0052290F">
            <w:pPr>
              <w:pStyle w:val="Nagwek3"/>
              <w:numPr>
                <w:ilvl w:val="0"/>
                <w:numId w:val="0"/>
              </w:numPr>
              <w:spacing w:before="0" w:after="0"/>
              <w:jc w:val="center"/>
              <w:outlineLvl w:val="2"/>
              <w:rPr>
                <w:sz w:val="20"/>
                <w:szCs w:val="20"/>
              </w:rPr>
            </w:pPr>
          </w:p>
        </w:tc>
        <w:tc>
          <w:tcPr>
            <w:tcW w:w="1112" w:type="dxa"/>
            <w:vAlign w:val="center"/>
          </w:tcPr>
          <w:p w:rsidR="0052290F" w:rsidRDefault="0052290F">
            <w:pPr>
              <w:pStyle w:val="Nagwek3"/>
              <w:numPr>
                <w:ilvl w:val="0"/>
                <w:numId w:val="0"/>
              </w:numPr>
              <w:spacing w:before="0" w:after="0"/>
              <w:jc w:val="center"/>
              <w:outlineLvl w:val="2"/>
              <w:rPr>
                <w:sz w:val="20"/>
                <w:szCs w:val="20"/>
              </w:rPr>
            </w:pPr>
          </w:p>
        </w:tc>
        <w:tc>
          <w:tcPr>
            <w:tcW w:w="1111" w:type="dxa"/>
            <w:vAlign w:val="center"/>
          </w:tcPr>
          <w:p w:rsidR="0052290F" w:rsidRDefault="0052290F">
            <w:pPr>
              <w:pStyle w:val="Nagwek3"/>
              <w:numPr>
                <w:ilvl w:val="0"/>
                <w:numId w:val="0"/>
              </w:numPr>
              <w:spacing w:before="0" w:after="0"/>
              <w:jc w:val="center"/>
              <w:outlineLvl w:val="2"/>
              <w:rPr>
                <w:sz w:val="20"/>
                <w:szCs w:val="20"/>
              </w:rPr>
            </w:pPr>
          </w:p>
        </w:tc>
        <w:tc>
          <w:tcPr>
            <w:tcW w:w="1112" w:type="dxa"/>
            <w:vAlign w:val="center"/>
          </w:tcPr>
          <w:p w:rsidR="0052290F" w:rsidRDefault="0052290F">
            <w:pPr>
              <w:pStyle w:val="Nagwek3"/>
              <w:numPr>
                <w:ilvl w:val="0"/>
                <w:numId w:val="0"/>
              </w:numPr>
              <w:spacing w:before="0" w:after="0"/>
              <w:jc w:val="center"/>
              <w:outlineLvl w:val="2"/>
              <w:rPr>
                <w:sz w:val="20"/>
                <w:szCs w:val="20"/>
              </w:rPr>
            </w:pPr>
          </w:p>
        </w:tc>
        <w:tc>
          <w:tcPr>
            <w:tcW w:w="1111" w:type="dxa"/>
            <w:vAlign w:val="center"/>
          </w:tcPr>
          <w:p w:rsidR="0052290F" w:rsidRDefault="0052290F">
            <w:pPr>
              <w:pStyle w:val="Nagwek3"/>
              <w:numPr>
                <w:ilvl w:val="0"/>
                <w:numId w:val="0"/>
              </w:numPr>
              <w:spacing w:before="0" w:after="0"/>
              <w:jc w:val="center"/>
              <w:outlineLvl w:val="2"/>
              <w:rPr>
                <w:sz w:val="20"/>
                <w:szCs w:val="20"/>
              </w:rPr>
            </w:pPr>
          </w:p>
        </w:tc>
        <w:tc>
          <w:tcPr>
            <w:tcW w:w="1112" w:type="dxa"/>
            <w:vAlign w:val="center"/>
          </w:tcPr>
          <w:p w:rsidR="0052290F" w:rsidRDefault="0052290F">
            <w:pPr>
              <w:pStyle w:val="Nagwek3"/>
              <w:numPr>
                <w:ilvl w:val="0"/>
                <w:numId w:val="0"/>
              </w:numPr>
              <w:spacing w:before="0" w:after="0"/>
              <w:jc w:val="center"/>
              <w:outlineLvl w:val="2"/>
              <w:rPr>
                <w:sz w:val="20"/>
                <w:szCs w:val="20"/>
              </w:rPr>
            </w:pPr>
          </w:p>
        </w:tc>
      </w:tr>
      <w:tr w:rsidR="0052290F">
        <w:tc>
          <w:tcPr>
            <w:tcW w:w="2403" w:type="dxa"/>
          </w:tcPr>
          <w:p w:rsidR="0052290F" w:rsidRDefault="001F5090">
            <w:pPr>
              <w:pStyle w:val="Nagwek3"/>
              <w:numPr>
                <w:ilvl w:val="0"/>
                <w:numId w:val="0"/>
              </w:numPr>
              <w:spacing w:before="0" w:after="0"/>
              <w:jc w:val="left"/>
              <w:outlineLvl w:val="2"/>
              <w:rPr>
                <w:b w:val="0"/>
                <w:sz w:val="20"/>
                <w:szCs w:val="20"/>
                <w:lang w:val="pl-PL"/>
              </w:rPr>
            </w:pPr>
            <w:r>
              <w:rPr>
                <w:b w:val="0"/>
                <w:sz w:val="20"/>
                <w:szCs w:val="20"/>
                <w:lang w:val="pl-PL"/>
              </w:rPr>
              <w:t>Środki czyszczące do zmywarek dla konsumentów</w:t>
            </w:r>
          </w:p>
        </w:tc>
        <w:tc>
          <w:tcPr>
            <w:tcW w:w="1111" w:type="dxa"/>
            <w:vAlign w:val="center"/>
          </w:tcPr>
          <w:p w:rsidR="0052290F" w:rsidRDefault="0052290F">
            <w:pPr>
              <w:pStyle w:val="Nagwek3"/>
              <w:numPr>
                <w:ilvl w:val="0"/>
                <w:numId w:val="0"/>
              </w:numPr>
              <w:spacing w:before="0" w:after="0"/>
              <w:jc w:val="center"/>
              <w:outlineLvl w:val="2"/>
              <w:rPr>
                <w:sz w:val="20"/>
                <w:szCs w:val="20"/>
              </w:rPr>
            </w:pPr>
          </w:p>
        </w:tc>
        <w:tc>
          <w:tcPr>
            <w:tcW w:w="1112" w:type="dxa"/>
            <w:vAlign w:val="center"/>
          </w:tcPr>
          <w:p w:rsidR="0052290F" w:rsidRDefault="0052290F">
            <w:pPr>
              <w:pStyle w:val="Nagwek3"/>
              <w:numPr>
                <w:ilvl w:val="0"/>
                <w:numId w:val="0"/>
              </w:numPr>
              <w:spacing w:before="0" w:after="0"/>
              <w:jc w:val="center"/>
              <w:outlineLvl w:val="2"/>
              <w:rPr>
                <w:sz w:val="20"/>
                <w:szCs w:val="20"/>
              </w:rPr>
            </w:pPr>
          </w:p>
        </w:tc>
        <w:tc>
          <w:tcPr>
            <w:tcW w:w="1111" w:type="dxa"/>
            <w:vAlign w:val="center"/>
          </w:tcPr>
          <w:p w:rsidR="0052290F" w:rsidRDefault="0052290F">
            <w:pPr>
              <w:pStyle w:val="Nagwek3"/>
              <w:numPr>
                <w:ilvl w:val="0"/>
                <w:numId w:val="0"/>
              </w:numPr>
              <w:spacing w:before="0" w:after="0"/>
              <w:jc w:val="center"/>
              <w:outlineLvl w:val="2"/>
              <w:rPr>
                <w:sz w:val="20"/>
                <w:szCs w:val="20"/>
              </w:rPr>
            </w:pPr>
          </w:p>
        </w:tc>
        <w:tc>
          <w:tcPr>
            <w:tcW w:w="1112" w:type="dxa"/>
            <w:vAlign w:val="center"/>
          </w:tcPr>
          <w:p w:rsidR="0052290F" w:rsidRDefault="0052290F">
            <w:pPr>
              <w:pStyle w:val="Nagwek3"/>
              <w:numPr>
                <w:ilvl w:val="0"/>
                <w:numId w:val="0"/>
              </w:numPr>
              <w:spacing w:before="0" w:after="0"/>
              <w:jc w:val="center"/>
              <w:outlineLvl w:val="2"/>
              <w:rPr>
                <w:sz w:val="20"/>
                <w:szCs w:val="20"/>
              </w:rPr>
            </w:pPr>
          </w:p>
        </w:tc>
        <w:tc>
          <w:tcPr>
            <w:tcW w:w="1111" w:type="dxa"/>
            <w:vAlign w:val="center"/>
          </w:tcPr>
          <w:p w:rsidR="0052290F" w:rsidRDefault="0052290F">
            <w:pPr>
              <w:pStyle w:val="Nagwek3"/>
              <w:numPr>
                <w:ilvl w:val="0"/>
                <w:numId w:val="0"/>
              </w:numPr>
              <w:spacing w:before="0" w:after="0"/>
              <w:jc w:val="center"/>
              <w:outlineLvl w:val="2"/>
              <w:rPr>
                <w:sz w:val="20"/>
                <w:szCs w:val="20"/>
              </w:rPr>
            </w:pPr>
          </w:p>
        </w:tc>
        <w:tc>
          <w:tcPr>
            <w:tcW w:w="1112" w:type="dxa"/>
            <w:vAlign w:val="center"/>
          </w:tcPr>
          <w:p w:rsidR="0052290F" w:rsidRDefault="0052290F">
            <w:pPr>
              <w:pStyle w:val="Nagwek3"/>
              <w:numPr>
                <w:ilvl w:val="0"/>
                <w:numId w:val="0"/>
              </w:numPr>
              <w:spacing w:before="0" w:after="0"/>
              <w:jc w:val="center"/>
              <w:outlineLvl w:val="2"/>
              <w:rPr>
                <w:sz w:val="20"/>
                <w:szCs w:val="20"/>
              </w:rPr>
            </w:pPr>
          </w:p>
        </w:tc>
      </w:tr>
      <w:tr w:rsidR="0052290F">
        <w:tc>
          <w:tcPr>
            <w:tcW w:w="2403" w:type="dxa"/>
          </w:tcPr>
          <w:p w:rsidR="0052290F" w:rsidRDefault="001F5090">
            <w:pPr>
              <w:pStyle w:val="Nagwek3"/>
              <w:numPr>
                <w:ilvl w:val="0"/>
                <w:numId w:val="0"/>
              </w:numPr>
              <w:spacing w:before="0" w:after="0"/>
              <w:jc w:val="left"/>
              <w:outlineLvl w:val="2"/>
              <w:rPr>
                <w:b w:val="0"/>
                <w:sz w:val="20"/>
                <w:szCs w:val="20"/>
                <w:lang w:val="pl-PL"/>
              </w:rPr>
            </w:pPr>
            <w:r>
              <w:rPr>
                <w:b w:val="0"/>
                <w:sz w:val="20"/>
                <w:szCs w:val="20"/>
                <w:lang w:val="pl-PL"/>
              </w:rPr>
              <w:t>Inne detergenty dla konsumentów</w:t>
            </w:r>
          </w:p>
        </w:tc>
        <w:tc>
          <w:tcPr>
            <w:tcW w:w="1111" w:type="dxa"/>
            <w:vAlign w:val="center"/>
          </w:tcPr>
          <w:p w:rsidR="0052290F" w:rsidRDefault="0052290F">
            <w:pPr>
              <w:pStyle w:val="Nagwek3"/>
              <w:numPr>
                <w:ilvl w:val="0"/>
                <w:numId w:val="0"/>
              </w:numPr>
              <w:spacing w:before="0" w:after="0"/>
              <w:jc w:val="center"/>
              <w:outlineLvl w:val="2"/>
              <w:rPr>
                <w:sz w:val="20"/>
                <w:szCs w:val="20"/>
              </w:rPr>
            </w:pPr>
          </w:p>
        </w:tc>
        <w:tc>
          <w:tcPr>
            <w:tcW w:w="1112" w:type="dxa"/>
            <w:vAlign w:val="center"/>
          </w:tcPr>
          <w:p w:rsidR="0052290F" w:rsidRDefault="0052290F">
            <w:pPr>
              <w:pStyle w:val="Nagwek3"/>
              <w:numPr>
                <w:ilvl w:val="0"/>
                <w:numId w:val="0"/>
              </w:numPr>
              <w:spacing w:before="0" w:after="0"/>
              <w:jc w:val="center"/>
              <w:outlineLvl w:val="2"/>
              <w:rPr>
                <w:sz w:val="20"/>
                <w:szCs w:val="20"/>
              </w:rPr>
            </w:pPr>
          </w:p>
        </w:tc>
        <w:tc>
          <w:tcPr>
            <w:tcW w:w="1111" w:type="dxa"/>
            <w:vAlign w:val="center"/>
          </w:tcPr>
          <w:p w:rsidR="0052290F" w:rsidRDefault="0052290F">
            <w:pPr>
              <w:pStyle w:val="Nagwek3"/>
              <w:numPr>
                <w:ilvl w:val="0"/>
                <w:numId w:val="0"/>
              </w:numPr>
              <w:spacing w:before="0" w:after="0"/>
              <w:jc w:val="center"/>
              <w:outlineLvl w:val="2"/>
              <w:rPr>
                <w:sz w:val="20"/>
                <w:szCs w:val="20"/>
              </w:rPr>
            </w:pPr>
          </w:p>
        </w:tc>
        <w:tc>
          <w:tcPr>
            <w:tcW w:w="1112" w:type="dxa"/>
            <w:vAlign w:val="center"/>
          </w:tcPr>
          <w:p w:rsidR="0052290F" w:rsidRDefault="0052290F">
            <w:pPr>
              <w:pStyle w:val="Nagwek3"/>
              <w:numPr>
                <w:ilvl w:val="0"/>
                <w:numId w:val="0"/>
              </w:numPr>
              <w:spacing w:before="0" w:after="0"/>
              <w:jc w:val="center"/>
              <w:outlineLvl w:val="2"/>
              <w:rPr>
                <w:sz w:val="20"/>
                <w:szCs w:val="20"/>
              </w:rPr>
            </w:pPr>
          </w:p>
        </w:tc>
        <w:tc>
          <w:tcPr>
            <w:tcW w:w="1111" w:type="dxa"/>
            <w:vAlign w:val="center"/>
          </w:tcPr>
          <w:p w:rsidR="0052290F" w:rsidRDefault="0052290F">
            <w:pPr>
              <w:pStyle w:val="Nagwek3"/>
              <w:numPr>
                <w:ilvl w:val="0"/>
                <w:numId w:val="0"/>
              </w:numPr>
              <w:spacing w:before="0" w:after="0"/>
              <w:jc w:val="center"/>
              <w:outlineLvl w:val="2"/>
              <w:rPr>
                <w:sz w:val="20"/>
                <w:szCs w:val="20"/>
              </w:rPr>
            </w:pPr>
          </w:p>
        </w:tc>
        <w:tc>
          <w:tcPr>
            <w:tcW w:w="1112" w:type="dxa"/>
            <w:vAlign w:val="center"/>
          </w:tcPr>
          <w:p w:rsidR="0052290F" w:rsidRDefault="0052290F">
            <w:pPr>
              <w:pStyle w:val="Nagwek3"/>
              <w:numPr>
                <w:ilvl w:val="0"/>
                <w:numId w:val="0"/>
              </w:numPr>
              <w:spacing w:before="0" w:after="0"/>
              <w:jc w:val="center"/>
              <w:outlineLvl w:val="2"/>
              <w:rPr>
                <w:sz w:val="20"/>
                <w:szCs w:val="20"/>
              </w:rPr>
            </w:pPr>
          </w:p>
        </w:tc>
      </w:tr>
      <w:tr w:rsidR="0052290F">
        <w:tc>
          <w:tcPr>
            <w:tcW w:w="2403" w:type="dxa"/>
          </w:tcPr>
          <w:p w:rsidR="0052290F" w:rsidRDefault="001F5090">
            <w:pPr>
              <w:pStyle w:val="Nagwek3"/>
              <w:numPr>
                <w:ilvl w:val="0"/>
                <w:numId w:val="0"/>
              </w:numPr>
              <w:spacing w:before="0" w:after="0"/>
              <w:jc w:val="left"/>
              <w:outlineLvl w:val="2"/>
              <w:rPr>
                <w:b w:val="0"/>
                <w:sz w:val="20"/>
                <w:szCs w:val="20"/>
                <w:lang w:val="pl-PL"/>
              </w:rPr>
            </w:pPr>
            <w:r>
              <w:rPr>
                <w:b w:val="0"/>
                <w:sz w:val="20"/>
                <w:szCs w:val="20"/>
                <w:lang w:val="pl-PL"/>
              </w:rPr>
              <w:t>Detergenty do zastosowań przemysłowych</w:t>
            </w:r>
          </w:p>
        </w:tc>
        <w:tc>
          <w:tcPr>
            <w:tcW w:w="1111" w:type="dxa"/>
            <w:vAlign w:val="center"/>
          </w:tcPr>
          <w:p w:rsidR="0052290F" w:rsidRDefault="0052290F">
            <w:pPr>
              <w:pStyle w:val="Nagwek3"/>
              <w:numPr>
                <w:ilvl w:val="0"/>
                <w:numId w:val="0"/>
              </w:numPr>
              <w:spacing w:before="0" w:after="0"/>
              <w:jc w:val="center"/>
              <w:outlineLvl w:val="2"/>
              <w:rPr>
                <w:sz w:val="20"/>
                <w:szCs w:val="20"/>
              </w:rPr>
            </w:pPr>
          </w:p>
        </w:tc>
        <w:tc>
          <w:tcPr>
            <w:tcW w:w="1112" w:type="dxa"/>
            <w:vAlign w:val="center"/>
          </w:tcPr>
          <w:p w:rsidR="0052290F" w:rsidRDefault="0052290F">
            <w:pPr>
              <w:pStyle w:val="Nagwek3"/>
              <w:numPr>
                <w:ilvl w:val="0"/>
                <w:numId w:val="0"/>
              </w:numPr>
              <w:spacing w:before="0" w:after="0"/>
              <w:jc w:val="center"/>
              <w:outlineLvl w:val="2"/>
              <w:rPr>
                <w:sz w:val="20"/>
                <w:szCs w:val="20"/>
              </w:rPr>
            </w:pPr>
          </w:p>
        </w:tc>
        <w:tc>
          <w:tcPr>
            <w:tcW w:w="1111" w:type="dxa"/>
            <w:vAlign w:val="center"/>
          </w:tcPr>
          <w:p w:rsidR="0052290F" w:rsidRDefault="0052290F">
            <w:pPr>
              <w:pStyle w:val="Nagwek3"/>
              <w:numPr>
                <w:ilvl w:val="0"/>
                <w:numId w:val="0"/>
              </w:numPr>
              <w:spacing w:before="0" w:after="0"/>
              <w:jc w:val="center"/>
              <w:outlineLvl w:val="2"/>
              <w:rPr>
                <w:sz w:val="20"/>
                <w:szCs w:val="20"/>
              </w:rPr>
            </w:pPr>
          </w:p>
        </w:tc>
        <w:tc>
          <w:tcPr>
            <w:tcW w:w="1112" w:type="dxa"/>
            <w:vAlign w:val="center"/>
          </w:tcPr>
          <w:p w:rsidR="0052290F" w:rsidRDefault="0052290F">
            <w:pPr>
              <w:pStyle w:val="Nagwek3"/>
              <w:numPr>
                <w:ilvl w:val="0"/>
                <w:numId w:val="0"/>
              </w:numPr>
              <w:spacing w:before="0" w:after="0"/>
              <w:jc w:val="center"/>
              <w:outlineLvl w:val="2"/>
              <w:rPr>
                <w:sz w:val="20"/>
                <w:szCs w:val="20"/>
              </w:rPr>
            </w:pPr>
          </w:p>
        </w:tc>
        <w:tc>
          <w:tcPr>
            <w:tcW w:w="1111" w:type="dxa"/>
            <w:vAlign w:val="center"/>
          </w:tcPr>
          <w:p w:rsidR="0052290F" w:rsidRDefault="0052290F">
            <w:pPr>
              <w:pStyle w:val="Nagwek3"/>
              <w:numPr>
                <w:ilvl w:val="0"/>
                <w:numId w:val="0"/>
              </w:numPr>
              <w:spacing w:before="0" w:after="0"/>
              <w:jc w:val="center"/>
              <w:outlineLvl w:val="2"/>
              <w:rPr>
                <w:sz w:val="20"/>
                <w:szCs w:val="20"/>
              </w:rPr>
            </w:pPr>
          </w:p>
        </w:tc>
        <w:tc>
          <w:tcPr>
            <w:tcW w:w="1112" w:type="dxa"/>
            <w:vAlign w:val="center"/>
          </w:tcPr>
          <w:p w:rsidR="0052290F" w:rsidRDefault="0052290F">
            <w:pPr>
              <w:pStyle w:val="Nagwek3"/>
              <w:numPr>
                <w:ilvl w:val="0"/>
                <w:numId w:val="0"/>
              </w:numPr>
              <w:spacing w:before="0" w:after="0"/>
              <w:jc w:val="center"/>
              <w:outlineLvl w:val="2"/>
              <w:rPr>
                <w:sz w:val="20"/>
                <w:szCs w:val="20"/>
              </w:rPr>
            </w:pPr>
          </w:p>
        </w:tc>
      </w:tr>
    </w:tbl>
    <w:p w:rsidR="0052290F" w:rsidRDefault="001F5090">
      <w:pPr>
        <w:pStyle w:val="Nagwek2"/>
        <w:keepNext w:val="0"/>
        <w:keepLines w:val="0"/>
        <w:numPr>
          <w:ilvl w:val="0"/>
          <w:numId w:val="0"/>
        </w:numPr>
        <w:ind w:left="709" w:hanging="709"/>
      </w:pPr>
      <w:r>
        <w:rPr>
          <w:lang w:val="pl-PL"/>
        </w:rPr>
        <w:t>Część 2</w:t>
      </w:r>
      <w:r>
        <w:t xml:space="preserve">:  </w:t>
      </w:r>
      <w:r>
        <w:rPr>
          <w:lang w:val="pl-PL"/>
        </w:rPr>
        <w:t>Wpływ na firmę</w:t>
      </w:r>
    </w:p>
    <w:tbl>
      <w:tblPr>
        <w:tblStyle w:val="Tabela-Siatka"/>
        <w:tblW w:w="9084" w:type="dxa"/>
        <w:tblInd w:w="108" w:type="dxa"/>
        <w:tblLayout w:type="fixed"/>
        <w:tblLook w:val="04A0" w:firstRow="1" w:lastRow="0" w:firstColumn="1" w:lastColumn="0" w:noHBand="0" w:noVBand="1"/>
      </w:tblPr>
      <w:tblGrid>
        <w:gridCol w:w="2041"/>
        <w:gridCol w:w="982"/>
        <w:gridCol w:w="983"/>
        <w:gridCol w:w="983"/>
        <w:gridCol w:w="982"/>
        <w:gridCol w:w="983"/>
        <w:gridCol w:w="983"/>
        <w:gridCol w:w="1147"/>
      </w:tblGrid>
      <w:tr w:rsidR="0052290F">
        <w:tc>
          <w:tcPr>
            <w:tcW w:w="9084" w:type="dxa"/>
            <w:gridSpan w:val="8"/>
            <w:shd w:val="clear" w:color="auto" w:fill="569BBE"/>
          </w:tcPr>
          <w:p w:rsidR="0052290F" w:rsidRDefault="001F5090">
            <w:pPr>
              <w:pStyle w:val="Legenda"/>
              <w:numPr>
                <w:ilvl w:val="0"/>
                <w:numId w:val="6"/>
              </w:numPr>
              <w:spacing w:before="40" w:after="40"/>
              <w:ind w:left="175" w:hanging="215"/>
              <w:jc w:val="left"/>
              <w:rPr>
                <w:szCs w:val="20"/>
              </w:rPr>
            </w:pPr>
            <w:r>
              <w:rPr>
                <w:color w:val="FFFFFF" w:themeColor="background1"/>
                <w:lang w:val="pl-PL"/>
              </w:rPr>
              <w:t>W jakim procencie środki oferowane przez firmę są regulowane poprzez rozporządzenie dotyczące detergentów?</w:t>
            </w:r>
          </w:p>
        </w:tc>
      </w:tr>
      <w:tr w:rsidR="0052290F">
        <w:tc>
          <w:tcPr>
            <w:tcW w:w="2041" w:type="dxa"/>
          </w:tcPr>
          <w:p w:rsidR="0052290F" w:rsidRDefault="0052290F">
            <w:pPr>
              <w:pStyle w:val="Nagwek3"/>
              <w:numPr>
                <w:ilvl w:val="0"/>
                <w:numId w:val="0"/>
              </w:numPr>
              <w:spacing w:before="0" w:after="0"/>
              <w:ind w:left="57"/>
              <w:outlineLvl w:val="2"/>
              <w:rPr>
                <w:sz w:val="20"/>
                <w:szCs w:val="20"/>
              </w:rPr>
            </w:pPr>
          </w:p>
        </w:tc>
        <w:tc>
          <w:tcPr>
            <w:tcW w:w="982"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lang w:val="pl-PL"/>
              </w:rPr>
              <w:t>W żadnym</w:t>
            </w:r>
          </w:p>
        </w:tc>
        <w:tc>
          <w:tcPr>
            <w:tcW w:w="983"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rPr>
              <w:t xml:space="preserve">&gt;0% </w:t>
            </w:r>
            <w:r>
              <w:rPr>
                <w:b w:val="0"/>
                <w:sz w:val="20"/>
                <w:szCs w:val="20"/>
                <w:lang w:val="pl-PL"/>
              </w:rPr>
              <w:t xml:space="preserve">do </w:t>
            </w:r>
            <w:r>
              <w:rPr>
                <w:b w:val="0"/>
                <w:sz w:val="20"/>
                <w:szCs w:val="20"/>
              </w:rPr>
              <w:t>≤25%</w:t>
            </w:r>
          </w:p>
        </w:tc>
        <w:tc>
          <w:tcPr>
            <w:tcW w:w="983"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rPr>
              <w:t xml:space="preserve">&gt;25% </w:t>
            </w:r>
            <w:r>
              <w:rPr>
                <w:b w:val="0"/>
                <w:sz w:val="20"/>
                <w:szCs w:val="20"/>
                <w:lang w:val="pl-PL"/>
              </w:rPr>
              <w:t xml:space="preserve">do </w:t>
            </w:r>
            <w:r>
              <w:rPr>
                <w:b w:val="0"/>
                <w:sz w:val="20"/>
                <w:szCs w:val="20"/>
              </w:rPr>
              <w:t>≤50%</w:t>
            </w:r>
          </w:p>
        </w:tc>
        <w:tc>
          <w:tcPr>
            <w:tcW w:w="982"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rPr>
              <w:t xml:space="preserve">&gt;50% </w:t>
            </w:r>
            <w:r>
              <w:rPr>
                <w:b w:val="0"/>
                <w:sz w:val="20"/>
                <w:szCs w:val="20"/>
                <w:lang w:val="pl-PL"/>
              </w:rPr>
              <w:t xml:space="preserve">do </w:t>
            </w:r>
            <w:r>
              <w:rPr>
                <w:b w:val="0"/>
                <w:sz w:val="20"/>
                <w:szCs w:val="20"/>
              </w:rPr>
              <w:t>≤75%</w:t>
            </w:r>
          </w:p>
        </w:tc>
        <w:tc>
          <w:tcPr>
            <w:tcW w:w="983"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rPr>
              <w:t xml:space="preserve">&gt;75% </w:t>
            </w:r>
            <w:r>
              <w:rPr>
                <w:b w:val="0"/>
                <w:sz w:val="20"/>
                <w:szCs w:val="20"/>
                <w:lang w:val="pl-PL"/>
              </w:rPr>
              <w:t xml:space="preserve">do </w:t>
            </w:r>
            <w:r>
              <w:rPr>
                <w:b w:val="0"/>
                <w:sz w:val="20"/>
                <w:szCs w:val="20"/>
              </w:rPr>
              <w:t>≤99%</w:t>
            </w:r>
          </w:p>
        </w:tc>
        <w:tc>
          <w:tcPr>
            <w:tcW w:w="983"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rPr>
              <w:t>100%</w:t>
            </w:r>
          </w:p>
        </w:tc>
        <w:tc>
          <w:tcPr>
            <w:tcW w:w="1147"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lang w:val="pl-PL"/>
              </w:rPr>
              <w:t>Nie wiem</w:t>
            </w:r>
          </w:p>
        </w:tc>
      </w:tr>
      <w:tr w:rsidR="0052290F">
        <w:tc>
          <w:tcPr>
            <w:tcW w:w="2041" w:type="dxa"/>
          </w:tcPr>
          <w:p w:rsidR="0052290F" w:rsidRDefault="001F5090">
            <w:pPr>
              <w:pStyle w:val="Nagwek3"/>
              <w:numPr>
                <w:ilvl w:val="0"/>
                <w:numId w:val="0"/>
              </w:numPr>
              <w:spacing w:before="0" w:after="0"/>
              <w:jc w:val="left"/>
              <w:outlineLvl w:val="2"/>
              <w:rPr>
                <w:b w:val="0"/>
                <w:sz w:val="20"/>
                <w:szCs w:val="20"/>
              </w:rPr>
            </w:pPr>
            <w:r>
              <w:rPr>
                <w:b w:val="0"/>
                <w:sz w:val="20"/>
                <w:szCs w:val="20"/>
                <w:lang w:val="pl-PL"/>
              </w:rPr>
              <w:t>Środki do prania dla konsumentów</w:t>
            </w:r>
          </w:p>
        </w:tc>
        <w:tc>
          <w:tcPr>
            <w:tcW w:w="982" w:type="dxa"/>
            <w:vAlign w:val="center"/>
          </w:tcPr>
          <w:p w:rsidR="0052290F" w:rsidRDefault="0052290F">
            <w:pPr>
              <w:pStyle w:val="Nagwek3"/>
              <w:numPr>
                <w:ilvl w:val="0"/>
                <w:numId w:val="0"/>
              </w:numPr>
              <w:spacing w:before="0" w:after="0"/>
              <w:jc w:val="center"/>
              <w:outlineLvl w:val="2"/>
              <w:rPr>
                <w:sz w:val="20"/>
                <w:szCs w:val="20"/>
              </w:rPr>
            </w:pPr>
          </w:p>
        </w:tc>
        <w:tc>
          <w:tcPr>
            <w:tcW w:w="983" w:type="dxa"/>
            <w:vAlign w:val="center"/>
          </w:tcPr>
          <w:p w:rsidR="0052290F" w:rsidRDefault="0052290F">
            <w:pPr>
              <w:pStyle w:val="Nagwek3"/>
              <w:numPr>
                <w:ilvl w:val="0"/>
                <w:numId w:val="0"/>
              </w:numPr>
              <w:spacing w:before="0" w:after="0"/>
              <w:jc w:val="center"/>
              <w:outlineLvl w:val="2"/>
              <w:rPr>
                <w:sz w:val="20"/>
                <w:szCs w:val="20"/>
              </w:rPr>
            </w:pPr>
          </w:p>
        </w:tc>
        <w:tc>
          <w:tcPr>
            <w:tcW w:w="983" w:type="dxa"/>
            <w:vAlign w:val="center"/>
          </w:tcPr>
          <w:p w:rsidR="0052290F" w:rsidRDefault="0052290F">
            <w:pPr>
              <w:pStyle w:val="Nagwek3"/>
              <w:numPr>
                <w:ilvl w:val="0"/>
                <w:numId w:val="0"/>
              </w:numPr>
              <w:spacing w:before="0" w:after="0"/>
              <w:jc w:val="center"/>
              <w:outlineLvl w:val="2"/>
              <w:rPr>
                <w:sz w:val="20"/>
                <w:szCs w:val="20"/>
              </w:rPr>
            </w:pPr>
          </w:p>
        </w:tc>
        <w:tc>
          <w:tcPr>
            <w:tcW w:w="982" w:type="dxa"/>
            <w:vAlign w:val="center"/>
          </w:tcPr>
          <w:p w:rsidR="0052290F" w:rsidRDefault="0052290F">
            <w:pPr>
              <w:pStyle w:val="Nagwek3"/>
              <w:numPr>
                <w:ilvl w:val="0"/>
                <w:numId w:val="0"/>
              </w:numPr>
              <w:spacing w:before="0" w:after="0"/>
              <w:jc w:val="center"/>
              <w:outlineLvl w:val="2"/>
              <w:rPr>
                <w:sz w:val="20"/>
                <w:szCs w:val="20"/>
              </w:rPr>
            </w:pPr>
          </w:p>
        </w:tc>
        <w:tc>
          <w:tcPr>
            <w:tcW w:w="983" w:type="dxa"/>
            <w:vAlign w:val="center"/>
          </w:tcPr>
          <w:p w:rsidR="0052290F" w:rsidRDefault="0052290F">
            <w:pPr>
              <w:pStyle w:val="Nagwek3"/>
              <w:numPr>
                <w:ilvl w:val="0"/>
                <w:numId w:val="0"/>
              </w:numPr>
              <w:spacing w:before="0" w:after="0"/>
              <w:jc w:val="center"/>
              <w:outlineLvl w:val="2"/>
              <w:rPr>
                <w:sz w:val="20"/>
                <w:szCs w:val="20"/>
              </w:rPr>
            </w:pPr>
          </w:p>
        </w:tc>
        <w:tc>
          <w:tcPr>
            <w:tcW w:w="983" w:type="dxa"/>
            <w:vAlign w:val="center"/>
          </w:tcPr>
          <w:p w:rsidR="0052290F" w:rsidRDefault="0052290F">
            <w:pPr>
              <w:pStyle w:val="Nagwek3"/>
              <w:numPr>
                <w:ilvl w:val="0"/>
                <w:numId w:val="0"/>
              </w:numPr>
              <w:spacing w:before="0" w:after="0"/>
              <w:jc w:val="center"/>
              <w:outlineLvl w:val="2"/>
              <w:rPr>
                <w:sz w:val="20"/>
                <w:szCs w:val="20"/>
              </w:rPr>
            </w:pPr>
          </w:p>
        </w:tc>
        <w:tc>
          <w:tcPr>
            <w:tcW w:w="1147" w:type="dxa"/>
            <w:vAlign w:val="center"/>
          </w:tcPr>
          <w:p w:rsidR="0052290F" w:rsidRDefault="0052290F">
            <w:pPr>
              <w:pStyle w:val="Nagwek3"/>
              <w:numPr>
                <w:ilvl w:val="0"/>
                <w:numId w:val="0"/>
              </w:numPr>
              <w:spacing w:before="0" w:after="0"/>
              <w:jc w:val="center"/>
              <w:outlineLvl w:val="2"/>
              <w:rPr>
                <w:sz w:val="20"/>
                <w:szCs w:val="20"/>
              </w:rPr>
            </w:pPr>
          </w:p>
        </w:tc>
      </w:tr>
      <w:tr w:rsidR="0052290F">
        <w:tc>
          <w:tcPr>
            <w:tcW w:w="2041" w:type="dxa"/>
          </w:tcPr>
          <w:p w:rsidR="0052290F" w:rsidRDefault="001F5090">
            <w:pPr>
              <w:pStyle w:val="Nagwek3"/>
              <w:numPr>
                <w:ilvl w:val="0"/>
                <w:numId w:val="0"/>
              </w:numPr>
              <w:spacing w:before="0" w:after="0"/>
              <w:jc w:val="left"/>
              <w:outlineLvl w:val="2"/>
              <w:rPr>
                <w:b w:val="0"/>
                <w:sz w:val="20"/>
                <w:szCs w:val="20"/>
              </w:rPr>
            </w:pPr>
            <w:r>
              <w:rPr>
                <w:b w:val="0"/>
                <w:sz w:val="20"/>
                <w:szCs w:val="20"/>
                <w:lang w:val="pl-PL"/>
              </w:rPr>
              <w:t>Środki czyszczące do zmywarek dla konsumentów</w:t>
            </w:r>
          </w:p>
        </w:tc>
        <w:tc>
          <w:tcPr>
            <w:tcW w:w="982" w:type="dxa"/>
            <w:vAlign w:val="center"/>
          </w:tcPr>
          <w:p w:rsidR="0052290F" w:rsidRDefault="0052290F">
            <w:pPr>
              <w:pStyle w:val="Nagwek3"/>
              <w:numPr>
                <w:ilvl w:val="0"/>
                <w:numId w:val="0"/>
              </w:numPr>
              <w:spacing w:before="0" w:after="0"/>
              <w:jc w:val="center"/>
              <w:outlineLvl w:val="2"/>
              <w:rPr>
                <w:sz w:val="20"/>
                <w:szCs w:val="20"/>
              </w:rPr>
            </w:pPr>
          </w:p>
        </w:tc>
        <w:tc>
          <w:tcPr>
            <w:tcW w:w="983" w:type="dxa"/>
            <w:vAlign w:val="center"/>
          </w:tcPr>
          <w:p w:rsidR="0052290F" w:rsidRDefault="0052290F">
            <w:pPr>
              <w:pStyle w:val="Nagwek3"/>
              <w:numPr>
                <w:ilvl w:val="0"/>
                <w:numId w:val="0"/>
              </w:numPr>
              <w:spacing w:before="0" w:after="0"/>
              <w:jc w:val="center"/>
              <w:outlineLvl w:val="2"/>
              <w:rPr>
                <w:sz w:val="20"/>
                <w:szCs w:val="20"/>
              </w:rPr>
            </w:pPr>
          </w:p>
        </w:tc>
        <w:tc>
          <w:tcPr>
            <w:tcW w:w="983" w:type="dxa"/>
            <w:vAlign w:val="center"/>
          </w:tcPr>
          <w:p w:rsidR="0052290F" w:rsidRDefault="0052290F">
            <w:pPr>
              <w:pStyle w:val="Nagwek3"/>
              <w:numPr>
                <w:ilvl w:val="0"/>
                <w:numId w:val="0"/>
              </w:numPr>
              <w:spacing w:before="0" w:after="0"/>
              <w:jc w:val="center"/>
              <w:outlineLvl w:val="2"/>
              <w:rPr>
                <w:sz w:val="20"/>
                <w:szCs w:val="20"/>
              </w:rPr>
            </w:pPr>
          </w:p>
        </w:tc>
        <w:tc>
          <w:tcPr>
            <w:tcW w:w="982" w:type="dxa"/>
            <w:vAlign w:val="center"/>
          </w:tcPr>
          <w:p w:rsidR="0052290F" w:rsidRDefault="0052290F">
            <w:pPr>
              <w:pStyle w:val="Nagwek3"/>
              <w:numPr>
                <w:ilvl w:val="0"/>
                <w:numId w:val="0"/>
              </w:numPr>
              <w:spacing w:before="0" w:after="0"/>
              <w:jc w:val="center"/>
              <w:outlineLvl w:val="2"/>
              <w:rPr>
                <w:sz w:val="20"/>
                <w:szCs w:val="20"/>
              </w:rPr>
            </w:pPr>
          </w:p>
        </w:tc>
        <w:tc>
          <w:tcPr>
            <w:tcW w:w="983" w:type="dxa"/>
            <w:vAlign w:val="center"/>
          </w:tcPr>
          <w:p w:rsidR="0052290F" w:rsidRDefault="0052290F">
            <w:pPr>
              <w:pStyle w:val="Nagwek3"/>
              <w:numPr>
                <w:ilvl w:val="0"/>
                <w:numId w:val="0"/>
              </w:numPr>
              <w:spacing w:before="0" w:after="0"/>
              <w:jc w:val="center"/>
              <w:outlineLvl w:val="2"/>
              <w:rPr>
                <w:sz w:val="20"/>
                <w:szCs w:val="20"/>
              </w:rPr>
            </w:pPr>
          </w:p>
        </w:tc>
        <w:tc>
          <w:tcPr>
            <w:tcW w:w="983" w:type="dxa"/>
            <w:vAlign w:val="center"/>
          </w:tcPr>
          <w:p w:rsidR="0052290F" w:rsidRDefault="0052290F">
            <w:pPr>
              <w:pStyle w:val="Nagwek3"/>
              <w:numPr>
                <w:ilvl w:val="0"/>
                <w:numId w:val="0"/>
              </w:numPr>
              <w:spacing w:before="0" w:after="0"/>
              <w:jc w:val="center"/>
              <w:outlineLvl w:val="2"/>
              <w:rPr>
                <w:sz w:val="20"/>
                <w:szCs w:val="20"/>
              </w:rPr>
            </w:pPr>
          </w:p>
        </w:tc>
        <w:tc>
          <w:tcPr>
            <w:tcW w:w="1147" w:type="dxa"/>
            <w:vAlign w:val="center"/>
          </w:tcPr>
          <w:p w:rsidR="0052290F" w:rsidRDefault="0052290F">
            <w:pPr>
              <w:pStyle w:val="Nagwek3"/>
              <w:numPr>
                <w:ilvl w:val="0"/>
                <w:numId w:val="0"/>
              </w:numPr>
              <w:spacing w:before="0" w:after="0"/>
              <w:jc w:val="center"/>
              <w:outlineLvl w:val="2"/>
              <w:rPr>
                <w:sz w:val="20"/>
                <w:szCs w:val="20"/>
              </w:rPr>
            </w:pPr>
          </w:p>
        </w:tc>
      </w:tr>
      <w:tr w:rsidR="0052290F">
        <w:tc>
          <w:tcPr>
            <w:tcW w:w="2041" w:type="dxa"/>
          </w:tcPr>
          <w:p w:rsidR="0052290F" w:rsidRDefault="001F5090">
            <w:pPr>
              <w:pStyle w:val="Nagwek3"/>
              <w:numPr>
                <w:ilvl w:val="0"/>
                <w:numId w:val="0"/>
              </w:numPr>
              <w:spacing w:before="0" w:after="0"/>
              <w:jc w:val="left"/>
              <w:outlineLvl w:val="2"/>
              <w:rPr>
                <w:b w:val="0"/>
                <w:sz w:val="20"/>
                <w:szCs w:val="20"/>
              </w:rPr>
            </w:pPr>
            <w:r>
              <w:rPr>
                <w:b w:val="0"/>
                <w:sz w:val="20"/>
                <w:szCs w:val="20"/>
                <w:lang w:val="pl-PL"/>
              </w:rPr>
              <w:t>Inne detergenty dla konsumentów</w:t>
            </w:r>
          </w:p>
        </w:tc>
        <w:tc>
          <w:tcPr>
            <w:tcW w:w="982" w:type="dxa"/>
            <w:vAlign w:val="center"/>
          </w:tcPr>
          <w:p w:rsidR="0052290F" w:rsidRDefault="0052290F">
            <w:pPr>
              <w:pStyle w:val="Nagwek3"/>
              <w:numPr>
                <w:ilvl w:val="0"/>
                <w:numId w:val="0"/>
              </w:numPr>
              <w:spacing w:before="0" w:after="0"/>
              <w:jc w:val="center"/>
              <w:outlineLvl w:val="2"/>
              <w:rPr>
                <w:sz w:val="20"/>
                <w:szCs w:val="20"/>
              </w:rPr>
            </w:pPr>
          </w:p>
        </w:tc>
        <w:tc>
          <w:tcPr>
            <w:tcW w:w="983" w:type="dxa"/>
            <w:vAlign w:val="center"/>
          </w:tcPr>
          <w:p w:rsidR="0052290F" w:rsidRDefault="0052290F">
            <w:pPr>
              <w:pStyle w:val="Nagwek3"/>
              <w:numPr>
                <w:ilvl w:val="0"/>
                <w:numId w:val="0"/>
              </w:numPr>
              <w:spacing w:before="0" w:after="0"/>
              <w:jc w:val="center"/>
              <w:outlineLvl w:val="2"/>
              <w:rPr>
                <w:sz w:val="20"/>
                <w:szCs w:val="20"/>
              </w:rPr>
            </w:pPr>
          </w:p>
        </w:tc>
        <w:tc>
          <w:tcPr>
            <w:tcW w:w="983" w:type="dxa"/>
            <w:vAlign w:val="center"/>
          </w:tcPr>
          <w:p w:rsidR="0052290F" w:rsidRDefault="0052290F">
            <w:pPr>
              <w:pStyle w:val="Nagwek3"/>
              <w:numPr>
                <w:ilvl w:val="0"/>
                <w:numId w:val="0"/>
              </w:numPr>
              <w:spacing w:before="0" w:after="0"/>
              <w:jc w:val="center"/>
              <w:outlineLvl w:val="2"/>
              <w:rPr>
                <w:sz w:val="20"/>
                <w:szCs w:val="20"/>
              </w:rPr>
            </w:pPr>
          </w:p>
        </w:tc>
        <w:tc>
          <w:tcPr>
            <w:tcW w:w="982" w:type="dxa"/>
            <w:vAlign w:val="center"/>
          </w:tcPr>
          <w:p w:rsidR="0052290F" w:rsidRDefault="0052290F">
            <w:pPr>
              <w:pStyle w:val="Nagwek3"/>
              <w:numPr>
                <w:ilvl w:val="0"/>
                <w:numId w:val="0"/>
              </w:numPr>
              <w:spacing w:before="0" w:after="0"/>
              <w:jc w:val="center"/>
              <w:outlineLvl w:val="2"/>
              <w:rPr>
                <w:sz w:val="20"/>
                <w:szCs w:val="20"/>
              </w:rPr>
            </w:pPr>
          </w:p>
        </w:tc>
        <w:tc>
          <w:tcPr>
            <w:tcW w:w="983" w:type="dxa"/>
            <w:vAlign w:val="center"/>
          </w:tcPr>
          <w:p w:rsidR="0052290F" w:rsidRDefault="0052290F">
            <w:pPr>
              <w:pStyle w:val="Nagwek3"/>
              <w:numPr>
                <w:ilvl w:val="0"/>
                <w:numId w:val="0"/>
              </w:numPr>
              <w:spacing w:before="0" w:after="0"/>
              <w:jc w:val="center"/>
              <w:outlineLvl w:val="2"/>
              <w:rPr>
                <w:sz w:val="20"/>
                <w:szCs w:val="20"/>
              </w:rPr>
            </w:pPr>
          </w:p>
        </w:tc>
        <w:tc>
          <w:tcPr>
            <w:tcW w:w="983" w:type="dxa"/>
            <w:vAlign w:val="center"/>
          </w:tcPr>
          <w:p w:rsidR="0052290F" w:rsidRDefault="0052290F">
            <w:pPr>
              <w:pStyle w:val="Nagwek3"/>
              <w:numPr>
                <w:ilvl w:val="0"/>
                <w:numId w:val="0"/>
              </w:numPr>
              <w:spacing w:before="0" w:after="0"/>
              <w:jc w:val="center"/>
              <w:outlineLvl w:val="2"/>
              <w:rPr>
                <w:sz w:val="20"/>
                <w:szCs w:val="20"/>
              </w:rPr>
            </w:pPr>
          </w:p>
        </w:tc>
        <w:tc>
          <w:tcPr>
            <w:tcW w:w="1147" w:type="dxa"/>
            <w:vAlign w:val="center"/>
          </w:tcPr>
          <w:p w:rsidR="0052290F" w:rsidRDefault="0052290F">
            <w:pPr>
              <w:pStyle w:val="Nagwek3"/>
              <w:numPr>
                <w:ilvl w:val="0"/>
                <w:numId w:val="0"/>
              </w:numPr>
              <w:spacing w:before="0" w:after="0"/>
              <w:jc w:val="center"/>
              <w:outlineLvl w:val="2"/>
              <w:rPr>
                <w:sz w:val="20"/>
                <w:szCs w:val="20"/>
              </w:rPr>
            </w:pPr>
          </w:p>
        </w:tc>
      </w:tr>
      <w:tr w:rsidR="0052290F">
        <w:tc>
          <w:tcPr>
            <w:tcW w:w="2041" w:type="dxa"/>
          </w:tcPr>
          <w:p w:rsidR="0052290F" w:rsidRDefault="001F5090">
            <w:pPr>
              <w:pStyle w:val="Nagwek3"/>
              <w:numPr>
                <w:ilvl w:val="0"/>
                <w:numId w:val="0"/>
              </w:numPr>
              <w:spacing w:before="0" w:after="0"/>
              <w:jc w:val="left"/>
              <w:outlineLvl w:val="2"/>
              <w:rPr>
                <w:b w:val="0"/>
                <w:sz w:val="20"/>
                <w:szCs w:val="20"/>
              </w:rPr>
            </w:pPr>
            <w:r>
              <w:rPr>
                <w:b w:val="0"/>
                <w:sz w:val="20"/>
                <w:szCs w:val="20"/>
                <w:lang w:val="pl-PL"/>
              </w:rPr>
              <w:t>Detergenty do zastosowań przemysłowych</w:t>
            </w:r>
          </w:p>
        </w:tc>
        <w:tc>
          <w:tcPr>
            <w:tcW w:w="982" w:type="dxa"/>
            <w:vAlign w:val="center"/>
          </w:tcPr>
          <w:p w:rsidR="0052290F" w:rsidRDefault="0052290F">
            <w:pPr>
              <w:pStyle w:val="Nagwek3"/>
              <w:numPr>
                <w:ilvl w:val="0"/>
                <w:numId w:val="0"/>
              </w:numPr>
              <w:spacing w:before="0" w:after="0"/>
              <w:jc w:val="center"/>
              <w:outlineLvl w:val="2"/>
              <w:rPr>
                <w:sz w:val="20"/>
                <w:szCs w:val="20"/>
              </w:rPr>
            </w:pPr>
          </w:p>
        </w:tc>
        <w:tc>
          <w:tcPr>
            <w:tcW w:w="983" w:type="dxa"/>
            <w:vAlign w:val="center"/>
          </w:tcPr>
          <w:p w:rsidR="0052290F" w:rsidRDefault="0052290F">
            <w:pPr>
              <w:pStyle w:val="Nagwek3"/>
              <w:numPr>
                <w:ilvl w:val="0"/>
                <w:numId w:val="0"/>
              </w:numPr>
              <w:spacing w:before="0" w:after="0"/>
              <w:jc w:val="center"/>
              <w:outlineLvl w:val="2"/>
              <w:rPr>
                <w:sz w:val="20"/>
                <w:szCs w:val="20"/>
              </w:rPr>
            </w:pPr>
          </w:p>
        </w:tc>
        <w:tc>
          <w:tcPr>
            <w:tcW w:w="983" w:type="dxa"/>
            <w:vAlign w:val="center"/>
          </w:tcPr>
          <w:p w:rsidR="0052290F" w:rsidRDefault="0052290F">
            <w:pPr>
              <w:pStyle w:val="Nagwek3"/>
              <w:numPr>
                <w:ilvl w:val="0"/>
                <w:numId w:val="0"/>
              </w:numPr>
              <w:spacing w:before="0" w:after="0"/>
              <w:jc w:val="center"/>
              <w:outlineLvl w:val="2"/>
              <w:rPr>
                <w:sz w:val="20"/>
                <w:szCs w:val="20"/>
              </w:rPr>
            </w:pPr>
          </w:p>
        </w:tc>
        <w:tc>
          <w:tcPr>
            <w:tcW w:w="982" w:type="dxa"/>
            <w:vAlign w:val="center"/>
          </w:tcPr>
          <w:p w:rsidR="0052290F" w:rsidRDefault="0052290F">
            <w:pPr>
              <w:pStyle w:val="Nagwek3"/>
              <w:numPr>
                <w:ilvl w:val="0"/>
                <w:numId w:val="0"/>
              </w:numPr>
              <w:spacing w:before="0" w:after="0"/>
              <w:jc w:val="center"/>
              <w:outlineLvl w:val="2"/>
              <w:rPr>
                <w:sz w:val="20"/>
                <w:szCs w:val="20"/>
              </w:rPr>
            </w:pPr>
          </w:p>
        </w:tc>
        <w:tc>
          <w:tcPr>
            <w:tcW w:w="983" w:type="dxa"/>
            <w:vAlign w:val="center"/>
          </w:tcPr>
          <w:p w:rsidR="0052290F" w:rsidRDefault="0052290F">
            <w:pPr>
              <w:pStyle w:val="Nagwek3"/>
              <w:numPr>
                <w:ilvl w:val="0"/>
                <w:numId w:val="0"/>
              </w:numPr>
              <w:spacing w:before="0" w:after="0"/>
              <w:jc w:val="center"/>
              <w:outlineLvl w:val="2"/>
              <w:rPr>
                <w:sz w:val="20"/>
                <w:szCs w:val="20"/>
              </w:rPr>
            </w:pPr>
          </w:p>
        </w:tc>
        <w:tc>
          <w:tcPr>
            <w:tcW w:w="983" w:type="dxa"/>
            <w:vAlign w:val="center"/>
          </w:tcPr>
          <w:p w:rsidR="0052290F" w:rsidRDefault="0052290F">
            <w:pPr>
              <w:pStyle w:val="Nagwek3"/>
              <w:numPr>
                <w:ilvl w:val="0"/>
                <w:numId w:val="0"/>
              </w:numPr>
              <w:spacing w:before="0" w:after="0"/>
              <w:jc w:val="center"/>
              <w:outlineLvl w:val="2"/>
              <w:rPr>
                <w:sz w:val="20"/>
                <w:szCs w:val="20"/>
              </w:rPr>
            </w:pPr>
          </w:p>
        </w:tc>
        <w:tc>
          <w:tcPr>
            <w:tcW w:w="1147" w:type="dxa"/>
            <w:vAlign w:val="center"/>
          </w:tcPr>
          <w:p w:rsidR="0052290F" w:rsidRDefault="0052290F">
            <w:pPr>
              <w:pStyle w:val="Nagwek3"/>
              <w:numPr>
                <w:ilvl w:val="0"/>
                <w:numId w:val="0"/>
              </w:numPr>
              <w:spacing w:before="0" w:after="0"/>
              <w:jc w:val="center"/>
              <w:outlineLvl w:val="2"/>
              <w:rPr>
                <w:sz w:val="20"/>
                <w:szCs w:val="20"/>
              </w:rPr>
            </w:pPr>
          </w:p>
        </w:tc>
      </w:tr>
    </w:tbl>
    <w:p w:rsidR="0052290F" w:rsidRPr="001D1E7E" w:rsidRDefault="0052290F" w:rsidP="001D1E7E">
      <w:pPr>
        <w:spacing w:after="0"/>
        <w:rPr>
          <w:sz w:val="14"/>
        </w:rPr>
      </w:pPr>
    </w:p>
    <w:tbl>
      <w:tblPr>
        <w:tblStyle w:val="Tabela-Siatka"/>
        <w:tblW w:w="9101" w:type="dxa"/>
        <w:tblInd w:w="108" w:type="dxa"/>
        <w:tblLayout w:type="fixed"/>
        <w:tblLook w:val="04A0" w:firstRow="1" w:lastRow="0" w:firstColumn="1" w:lastColumn="0" w:noHBand="0" w:noVBand="1"/>
      </w:tblPr>
      <w:tblGrid>
        <w:gridCol w:w="2104"/>
        <w:gridCol w:w="1189"/>
        <w:gridCol w:w="1189"/>
        <w:gridCol w:w="1190"/>
        <w:gridCol w:w="1189"/>
        <w:gridCol w:w="1189"/>
        <w:gridCol w:w="1051"/>
      </w:tblGrid>
      <w:tr w:rsidR="0052290F" w:rsidTr="001D1E7E">
        <w:tc>
          <w:tcPr>
            <w:tcW w:w="9101" w:type="dxa"/>
            <w:gridSpan w:val="7"/>
            <w:shd w:val="clear" w:color="auto" w:fill="569BBE"/>
          </w:tcPr>
          <w:p w:rsidR="0052290F" w:rsidRDefault="001F5090" w:rsidP="005955AD">
            <w:pPr>
              <w:pStyle w:val="Legenda"/>
              <w:numPr>
                <w:ilvl w:val="0"/>
                <w:numId w:val="6"/>
              </w:numPr>
              <w:spacing w:before="40" w:after="40"/>
              <w:ind w:left="342"/>
              <w:jc w:val="left"/>
              <w:rPr>
                <w:color w:val="auto"/>
                <w:szCs w:val="20"/>
              </w:rPr>
            </w:pPr>
            <w:r w:rsidRPr="005955AD">
              <w:rPr>
                <w:i/>
                <w:color w:val="FFFFFF" w:themeColor="background1"/>
                <w:szCs w:val="20"/>
                <w:u w:val="single"/>
                <w:lang w:val="pl-PL"/>
              </w:rPr>
              <w:t xml:space="preserve">Jeśli </w:t>
            </w:r>
            <w:r w:rsidR="005955AD" w:rsidRPr="005955AD">
              <w:rPr>
                <w:i/>
                <w:color w:val="FFFFFF" w:themeColor="background1"/>
                <w:szCs w:val="20"/>
                <w:u w:val="single"/>
                <w:lang w:val="pl-PL"/>
              </w:rPr>
              <w:t>są Państwo</w:t>
            </w:r>
            <w:r w:rsidRPr="005955AD">
              <w:rPr>
                <w:i/>
                <w:color w:val="FFFFFF" w:themeColor="background1"/>
                <w:szCs w:val="20"/>
                <w:u w:val="single"/>
                <w:lang w:val="pl-PL"/>
              </w:rPr>
              <w:t xml:space="preserve"> producentem lub twórcą receptur detergentów</w:t>
            </w:r>
            <w:r>
              <w:rPr>
                <w:i/>
                <w:color w:val="FFFFFF" w:themeColor="background1"/>
                <w:szCs w:val="20"/>
                <w:lang w:val="pl-PL"/>
              </w:rPr>
              <w:t xml:space="preserve"> </w:t>
            </w:r>
            <w:r>
              <w:rPr>
                <w:i/>
                <w:color w:val="FFFFFF" w:themeColor="background1"/>
                <w:szCs w:val="20"/>
              </w:rPr>
              <w:t>:</w:t>
            </w:r>
            <w:r>
              <w:rPr>
                <w:color w:val="FFFFFF" w:themeColor="background1"/>
                <w:szCs w:val="20"/>
              </w:rPr>
              <w:t xml:space="preserve"> </w:t>
            </w:r>
            <w:r>
              <w:rPr>
                <w:i/>
                <w:color w:val="FFFFFF" w:themeColor="background1"/>
                <w:szCs w:val="20"/>
              </w:rPr>
              <w:t xml:space="preserve"> </w:t>
            </w:r>
            <w:r>
              <w:rPr>
                <w:color w:val="FFFFFF" w:themeColor="background1"/>
                <w:szCs w:val="20"/>
                <w:lang w:val="pl-PL"/>
              </w:rPr>
              <w:t>Czy trzeba było zmienić skład produktów w celu zmniejszenia w nich zawartości fosforu/fosforanów bezpośrednio z powodu wejścia w życie niniejszej regulacji?</w:t>
            </w:r>
          </w:p>
        </w:tc>
      </w:tr>
      <w:tr w:rsidR="0052290F" w:rsidTr="001D1E7E">
        <w:tc>
          <w:tcPr>
            <w:tcW w:w="2104" w:type="dxa"/>
            <w:vAlign w:val="center"/>
          </w:tcPr>
          <w:p w:rsidR="0052290F" w:rsidRDefault="0052290F">
            <w:pPr>
              <w:pStyle w:val="Nagwek3"/>
              <w:numPr>
                <w:ilvl w:val="0"/>
                <w:numId w:val="0"/>
              </w:numPr>
              <w:spacing w:before="0" w:after="0"/>
              <w:outlineLvl w:val="2"/>
              <w:rPr>
                <w:sz w:val="20"/>
                <w:szCs w:val="20"/>
              </w:rPr>
            </w:pPr>
          </w:p>
        </w:tc>
        <w:tc>
          <w:tcPr>
            <w:tcW w:w="1189" w:type="dxa"/>
            <w:vAlign w:val="center"/>
          </w:tcPr>
          <w:p w:rsidR="0052290F" w:rsidRDefault="001F5090">
            <w:pPr>
              <w:pStyle w:val="Nagwek3"/>
              <w:numPr>
                <w:ilvl w:val="2"/>
                <w:numId w:val="0"/>
              </w:numPr>
              <w:spacing w:before="0" w:after="0"/>
              <w:outlineLvl w:val="2"/>
              <w:rPr>
                <w:b w:val="0"/>
                <w:sz w:val="20"/>
                <w:szCs w:val="20"/>
                <w:lang w:val="pl-PL"/>
              </w:rPr>
            </w:pPr>
            <w:r>
              <w:rPr>
                <w:b w:val="0"/>
                <w:sz w:val="20"/>
                <w:szCs w:val="20"/>
                <w:lang w:val="pl-PL"/>
              </w:rPr>
              <w:t>Tak, prawie wszystkie</w:t>
            </w:r>
          </w:p>
        </w:tc>
        <w:tc>
          <w:tcPr>
            <w:tcW w:w="1189" w:type="dxa"/>
            <w:vAlign w:val="center"/>
          </w:tcPr>
          <w:p w:rsidR="0052290F" w:rsidRDefault="001F5090">
            <w:pPr>
              <w:spacing w:after="0"/>
              <w:jc w:val="center"/>
              <w:rPr>
                <w:b/>
                <w:sz w:val="20"/>
                <w:szCs w:val="20"/>
                <w:lang w:val="pl-PL"/>
              </w:rPr>
            </w:pPr>
            <w:r>
              <w:rPr>
                <w:sz w:val="20"/>
                <w:szCs w:val="20"/>
                <w:lang w:val="pl-PL"/>
              </w:rPr>
              <w:t>Tak, mniej niż połowę</w:t>
            </w:r>
          </w:p>
        </w:tc>
        <w:tc>
          <w:tcPr>
            <w:tcW w:w="1190" w:type="dxa"/>
            <w:vAlign w:val="center"/>
          </w:tcPr>
          <w:p w:rsidR="0052290F" w:rsidRDefault="001F5090">
            <w:pPr>
              <w:pStyle w:val="Nagwek3"/>
              <w:numPr>
                <w:ilvl w:val="0"/>
                <w:numId w:val="0"/>
              </w:numPr>
              <w:spacing w:before="0" w:after="0"/>
              <w:outlineLvl w:val="2"/>
              <w:rPr>
                <w:b w:val="0"/>
                <w:sz w:val="20"/>
                <w:szCs w:val="20"/>
                <w:lang w:val="pl-PL"/>
              </w:rPr>
            </w:pPr>
            <w:r>
              <w:rPr>
                <w:b w:val="0"/>
                <w:sz w:val="20"/>
                <w:szCs w:val="20"/>
                <w:lang w:val="pl-PL"/>
              </w:rPr>
              <w:t>Tak, ale tylko kilka</w:t>
            </w:r>
          </w:p>
        </w:tc>
        <w:tc>
          <w:tcPr>
            <w:tcW w:w="1189" w:type="dxa"/>
            <w:vAlign w:val="center"/>
          </w:tcPr>
          <w:p w:rsidR="0052290F" w:rsidRDefault="001F5090">
            <w:pPr>
              <w:pStyle w:val="Nagwek3"/>
              <w:numPr>
                <w:ilvl w:val="0"/>
                <w:numId w:val="0"/>
              </w:numPr>
              <w:spacing w:before="0" w:after="0"/>
              <w:ind w:left="720" w:hanging="720"/>
              <w:jc w:val="center"/>
              <w:outlineLvl w:val="2"/>
              <w:rPr>
                <w:b w:val="0"/>
                <w:sz w:val="20"/>
                <w:szCs w:val="20"/>
              </w:rPr>
            </w:pPr>
            <w:r>
              <w:rPr>
                <w:b w:val="0"/>
                <w:sz w:val="20"/>
                <w:szCs w:val="20"/>
                <w:lang w:val="pl-PL"/>
              </w:rPr>
              <w:t>Nie</w:t>
            </w:r>
          </w:p>
        </w:tc>
        <w:tc>
          <w:tcPr>
            <w:tcW w:w="1189" w:type="dxa"/>
            <w:vAlign w:val="center"/>
          </w:tcPr>
          <w:p w:rsidR="0052290F" w:rsidRDefault="001F5090">
            <w:pPr>
              <w:pStyle w:val="Nagwek3"/>
              <w:numPr>
                <w:ilvl w:val="0"/>
                <w:numId w:val="0"/>
              </w:numPr>
              <w:spacing w:before="0" w:after="0"/>
              <w:ind w:hanging="33"/>
              <w:jc w:val="center"/>
              <w:outlineLvl w:val="2"/>
              <w:rPr>
                <w:b w:val="0"/>
                <w:sz w:val="20"/>
                <w:szCs w:val="20"/>
              </w:rPr>
            </w:pPr>
            <w:r>
              <w:rPr>
                <w:b w:val="0"/>
                <w:sz w:val="20"/>
                <w:szCs w:val="20"/>
                <w:lang w:val="pl-PL"/>
              </w:rPr>
              <w:t>Nie dotyczy</w:t>
            </w:r>
          </w:p>
        </w:tc>
        <w:tc>
          <w:tcPr>
            <w:tcW w:w="1051" w:type="dxa"/>
            <w:vAlign w:val="center"/>
          </w:tcPr>
          <w:p w:rsidR="0052290F" w:rsidRDefault="001F5090">
            <w:pPr>
              <w:pStyle w:val="Nagwek3"/>
              <w:numPr>
                <w:ilvl w:val="0"/>
                <w:numId w:val="0"/>
              </w:numPr>
              <w:spacing w:before="0" w:after="0"/>
              <w:ind w:left="-14" w:hanging="18"/>
              <w:jc w:val="center"/>
              <w:outlineLvl w:val="2"/>
              <w:rPr>
                <w:b w:val="0"/>
                <w:sz w:val="20"/>
                <w:szCs w:val="20"/>
              </w:rPr>
            </w:pPr>
            <w:r>
              <w:rPr>
                <w:b w:val="0"/>
                <w:sz w:val="20"/>
                <w:szCs w:val="20"/>
                <w:lang w:val="pl-PL"/>
              </w:rPr>
              <w:t>Nie wiem</w:t>
            </w:r>
          </w:p>
        </w:tc>
      </w:tr>
      <w:tr w:rsidR="0052290F" w:rsidTr="001D1E7E">
        <w:tc>
          <w:tcPr>
            <w:tcW w:w="2104" w:type="dxa"/>
          </w:tcPr>
          <w:p w:rsidR="0052290F" w:rsidRDefault="001F5090">
            <w:pPr>
              <w:pStyle w:val="Nagwek3"/>
              <w:numPr>
                <w:ilvl w:val="0"/>
                <w:numId w:val="0"/>
              </w:numPr>
              <w:spacing w:before="0" w:after="0"/>
              <w:jc w:val="left"/>
              <w:outlineLvl w:val="2"/>
              <w:rPr>
                <w:b w:val="0"/>
                <w:sz w:val="20"/>
                <w:szCs w:val="20"/>
              </w:rPr>
            </w:pPr>
            <w:r>
              <w:rPr>
                <w:b w:val="0"/>
                <w:sz w:val="20"/>
                <w:szCs w:val="20"/>
                <w:lang w:val="pl-PL"/>
              </w:rPr>
              <w:t>Środki do prania dla konsumentów</w:t>
            </w:r>
          </w:p>
        </w:tc>
        <w:tc>
          <w:tcPr>
            <w:tcW w:w="1189" w:type="dxa"/>
            <w:vAlign w:val="center"/>
          </w:tcPr>
          <w:p w:rsidR="0052290F" w:rsidRDefault="0052290F">
            <w:pPr>
              <w:pStyle w:val="Nagwek3"/>
              <w:numPr>
                <w:ilvl w:val="0"/>
                <w:numId w:val="0"/>
              </w:numPr>
              <w:spacing w:before="0" w:after="0"/>
              <w:jc w:val="center"/>
              <w:outlineLvl w:val="2"/>
              <w:rPr>
                <w:sz w:val="20"/>
                <w:szCs w:val="20"/>
              </w:rPr>
            </w:pPr>
          </w:p>
        </w:tc>
        <w:tc>
          <w:tcPr>
            <w:tcW w:w="1189" w:type="dxa"/>
            <w:vAlign w:val="center"/>
          </w:tcPr>
          <w:p w:rsidR="0052290F" w:rsidRDefault="0052290F">
            <w:pPr>
              <w:pStyle w:val="Nagwek3"/>
              <w:numPr>
                <w:ilvl w:val="0"/>
                <w:numId w:val="0"/>
              </w:numPr>
              <w:spacing w:before="0" w:after="0"/>
              <w:jc w:val="center"/>
              <w:outlineLvl w:val="2"/>
              <w:rPr>
                <w:sz w:val="20"/>
                <w:szCs w:val="20"/>
              </w:rPr>
            </w:pPr>
          </w:p>
        </w:tc>
        <w:tc>
          <w:tcPr>
            <w:tcW w:w="1190" w:type="dxa"/>
            <w:vAlign w:val="center"/>
          </w:tcPr>
          <w:p w:rsidR="0052290F" w:rsidRDefault="0052290F">
            <w:pPr>
              <w:pStyle w:val="Nagwek3"/>
              <w:numPr>
                <w:ilvl w:val="0"/>
                <w:numId w:val="0"/>
              </w:numPr>
              <w:spacing w:before="0" w:after="0"/>
              <w:jc w:val="center"/>
              <w:outlineLvl w:val="2"/>
              <w:rPr>
                <w:sz w:val="20"/>
                <w:szCs w:val="20"/>
              </w:rPr>
            </w:pPr>
          </w:p>
        </w:tc>
        <w:tc>
          <w:tcPr>
            <w:tcW w:w="1189" w:type="dxa"/>
            <w:vAlign w:val="center"/>
          </w:tcPr>
          <w:p w:rsidR="0052290F" w:rsidRDefault="0052290F">
            <w:pPr>
              <w:pStyle w:val="Nagwek3"/>
              <w:numPr>
                <w:ilvl w:val="0"/>
                <w:numId w:val="0"/>
              </w:numPr>
              <w:spacing w:before="0" w:after="0"/>
              <w:jc w:val="center"/>
              <w:outlineLvl w:val="2"/>
              <w:rPr>
                <w:sz w:val="20"/>
                <w:szCs w:val="20"/>
              </w:rPr>
            </w:pPr>
          </w:p>
        </w:tc>
        <w:tc>
          <w:tcPr>
            <w:tcW w:w="1189" w:type="dxa"/>
            <w:vAlign w:val="center"/>
          </w:tcPr>
          <w:p w:rsidR="0052290F" w:rsidRDefault="0052290F">
            <w:pPr>
              <w:pStyle w:val="Nagwek3"/>
              <w:numPr>
                <w:ilvl w:val="0"/>
                <w:numId w:val="0"/>
              </w:numPr>
              <w:spacing w:before="0" w:after="0"/>
              <w:jc w:val="center"/>
              <w:outlineLvl w:val="2"/>
              <w:rPr>
                <w:sz w:val="20"/>
                <w:szCs w:val="20"/>
              </w:rPr>
            </w:pPr>
          </w:p>
        </w:tc>
        <w:tc>
          <w:tcPr>
            <w:tcW w:w="1051" w:type="dxa"/>
            <w:vAlign w:val="center"/>
          </w:tcPr>
          <w:p w:rsidR="0052290F" w:rsidRDefault="0052290F">
            <w:pPr>
              <w:pStyle w:val="Nagwek3"/>
              <w:numPr>
                <w:ilvl w:val="0"/>
                <w:numId w:val="0"/>
              </w:numPr>
              <w:spacing w:before="0" w:after="0"/>
              <w:jc w:val="center"/>
              <w:outlineLvl w:val="2"/>
              <w:rPr>
                <w:sz w:val="20"/>
                <w:szCs w:val="20"/>
              </w:rPr>
            </w:pPr>
          </w:p>
        </w:tc>
      </w:tr>
      <w:tr w:rsidR="0052290F" w:rsidTr="001D1E7E">
        <w:tc>
          <w:tcPr>
            <w:tcW w:w="2104" w:type="dxa"/>
          </w:tcPr>
          <w:p w:rsidR="0052290F" w:rsidRDefault="001F5090">
            <w:pPr>
              <w:pStyle w:val="Nagwek3"/>
              <w:numPr>
                <w:ilvl w:val="0"/>
                <w:numId w:val="0"/>
              </w:numPr>
              <w:spacing w:before="0" w:after="0"/>
              <w:jc w:val="left"/>
              <w:outlineLvl w:val="2"/>
              <w:rPr>
                <w:b w:val="0"/>
                <w:sz w:val="20"/>
                <w:szCs w:val="20"/>
              </w:rPr>
            </w:pPr>
            <w:r>
              <w:rPr>
                <w:b w:val="0"/>
                <w:sz w:val="20"/>
                <w:szCs w:val="20"/>
                <w:lang w:val="pl-PL"/>
              </w:rPr>
              <w:t>Środki czyszczące do zmywarek dla konsumentów</w:t>
            </w:r>
          </w:p>
        </w:tc>
        <w:tc>
          <w:tcPr>
            <w:tcW w:w="1189" w:type="dxa"/>
            <w:vAlign w:val="center"/>
          </w:tcPr>
          <w:p w:rsidR="0052290F" w:rsidRDefault="0052290F">
            <w:pPr>
              <w:pStyle w:val="Nagwek3"/>
              <w:numPr>
                <w:ilvl w:val="0"/>
                <w:numId w:val="0"/>
              </w:numPr>
              <w:spacing w:before="0" w:after="0"/>
              <w:jc w:val="center"/>
              <w:outlineLvl w:val="2"/>
              <w:rPr>
                <w:sz w:val="20"/>
                <w:szCs w:val="20"/>
              </w:rPr>
            </w:pPr>
          </w:p>
        </w:tc>
        <w:tc>
          <w:tcPr>
            <w:tcW w:w="1189" w:type="dxa"/>
            <w:vAlign w:val="center"/>
          </w:tcPr>
          <w:p w:rsidR="0052290F" w:rsidRDefault="0052290F">
            <w:pPr>
              <w:pStyle w:val="Nagwek3"/>
              <w:numPr>
                <w:ilvl w:val="0"/>
                <w:numId w:val="0"/>
              </w:numPr>
              <w:spacing w:before="0" w:after="0"/>
              <w:jc w:val="center"/>
              <w:outlineLvl w:val="2"/>
              <w:rPr>
                <w:sz w:val="20"/>
                <w:szCs w:val="20"/>
              </w:rPr>
            </w:pPr>
          </w:p>
        </w:tc>
        <w:tc>
          <w:tcPr>
            <w:tcW w:w="1190" w:type="dxa"/>
            <w:vAlign w:val="center"/>
          </w:tcPr>
          <w:p w:rsidR="0052290F" w:rsidRDefault="0052290F">
            <w:pPr>
              <w:pStyle w:val="Nagwek3"/>
              <w:numPr>
                <w:ilvl w:val="0"/>
                <w:numId w:val="0"/>
              </w:numPr>
              <w:spacing w:before="0" w:after="0"/>
              <w:jc w:val="center"/>
              <w:outlineLvl w:val="2"/>
              <w:rPr>
                <w:sz w:val="20"/>
                <w:szCs w:val="20"/>
              </w:rPr>
            </w:pPr>
          </w:p>
        </w:tc>
        <w:tc>
          <w:tcPr>
            <w:tcW w:w="1189" w:type="dxa"/>
            <w:vAlign w:val="center"/>
          </w:tcPr>
          <w:p w:rsidR="0052290F" w:rsidRDefault="0052290F">
            <w:pPr>
              <w:pStyle w:val="Nagwek3"/>
              <w:numPr>
                <w:ilvl w:val="0"/>
                <w:numId w:val="0"/>
              </w:numPr>
              <w:spacing w:before="0" w:after="0"/>
              <w:jc w:val="center"/>
              <w:outlineLvl w:val="2"/>
              <w:rPr>
                <w:sz w:val="20"/>
                <w:szCs w:val="20"/>
              </w:rPr>
            </w:pPr>
          </w:p>
        </w:tc>
        <w:tc>
          <w:tcPr>
            <w:tcW w:w="1189" w:type="dxa"/>
            <w:vAlign w:val="center"/>
          </w:tcPr>
          <w:p w:rsidR="0052290F" w:rsidRDefault="0052290F">
            <w:pPr>
              <w:pStyle w:val="Nagwek3"/>
              <w:numPr>
                <w:ilvl w:val="0"/>
                <w:numId w:val="0"/>
              </w:numPr>
              <w:spacing w:before="0" w:after="0"/>
              <w:jc w:val="center"/>
              <w:outlineLvl w:val="2"/>
              <w:rPr>
                <w:sz w:val="20"/>
                <w:szCs w:val="20"/>
              </w:rPr>
            </w:pPr>
          </w:p>
        </w:tc>
        <w:tc>
          <w:tcPr>
            <w:tcW w:w="1051" w:type="dxa"/>
            <w:vAlign w:val="center"/>
          </w:tcPr>
          <w:p w:rsidR="0052290F" w:rsidRDefault="0052290F">
            <w:pPr>
              <w:pStyle w:val="Nagwek3"/>
              <w:numPr>
                <w:ilvl w:val="0"/>
                <w:numId w:val="0"/>
              </w:numPr>
              <w:spacing w:before="0" w:after="0"/>
              <w:jc w:val="center"/>
              <w:outlineLvl w:val="2"/>
              <w:rPr>
                <w:sz w:val="20"/>
                <w:szCs w:val="20"/>
              </w:rPr>
            </w:pPr>
          </w:p>
        </w:tc>
      </w:tr>
      <w:tr w:rsidR="0052290F" w:rsidTr="001D1E7E">
        <w:tc>
          <w:tcPr>
            <w:tcW w:w="2104" w:type="dxa"/>
          </w:tcPr>
          <w:p w:rsidR="0052290F" w:rsidRDefault="001F5090">
            <w:pPr>
              <w:pStyle w:val="Nagwek3"/>
              <w:numPr>
                <w:ilvl w:val="0"/>
                <w:numId w:val="0"/>
              </w:numPr>
              <w:spacing w:before="0" w:after="0"/>
              <w:jc w:val="left"/>
              <w:outlineLvl w:val="2"/>
              <w:rPr>
                <w:b w:val="0"/>
                <w:sz w:val="20"/>
                <w:szCs w:val="20"/>
              </w:rPr>
            </w:pPr>
            <w:r>
              <w:rPr>
                <w:b w:val="0"/>
                <w:sz w:val="20"/>
                <w:szCs w:val="20"/>
                <w:lang w:val="pl-PL"/>
              </w:rPr>
              <w:t>Inne detergenty dla konsumentów</w:t>
            </w:r>
          </w:p>
        </w:tc>
        <w:tc>
          <w:tcPr>
            <w:tcW w:w="1189" w:type="dxa"/>
            <w:vAlign w:val="center"/>
          </w:tcPr>
          <w:p w:rsidR="0052290F" w:rsidRDefault="0052290F">
            <w:pPr>
              <w:pStyle w:val="Nagwek3"/>
              <w:numPr>
                <w:ilvl w:val="0"/>
                <w:numId w:val="0"/>
              </w:numPr>
              <w:spacing w:before="0" w:after="0"/>
              <w:jc w:val="center"/>
              <w:outlineLvl w:val="2"/>
              <w:rPr>
                <w:sz w:val="20"/>
                <w:szCs w:val="20"/>
              </w:rPr>
            </w:pPr>
          </w:p>
        </w:tc>
        <w:tc>
          <w:tcPr>
            <w:tcW w:w="1189" w:type="dxa"/>
            <w:vAlign w:val="center"/>
          </w:tcPr>
          <w:p w:rsidR="0052290F" w:rsidRDefault="0052290F">
            <w:pPr>
              <w:pStyle w:val="Nagwek3"/>
              <w:numPr>
                <w:ilvl w:val="0"/>
                <w:numId w:val="0"/>
              </w:numPr>
              <w:spacing w:before="0" w:after="0"/>
              <w:jc w:val="center"/>
              <w:outlineLvl w:val="2"/>
              <w:rPr>
                <w:sz w:val="20"/>
                <w:szCs w:val="20"/>
              </w:rPr>
            </w:pPr>
          </w:p>
        </w:tc>
        <w:tc>
          <w:tcPr>
            <w:tcW w:w="1190" w:type="dxa"/>
            <w:vAlign w:val="center"/>
          </w:tcPr>
          <w:p w:rsidR="0052290F" w:rsidRDefault="0052290F">
            <w:pPr>
              <w:pStyle w:val="Nagwek3"/>
              <w:numPr>
                <w:ilvl w:val="0"/>
                <w:numId w:val="0"/>
              </w:numPr>
              <w:spacing w:before="0" w:after="0"/>
              <w:jc w:val="center"/>
              <w:outlineLvl w:val="2"/>
              <w:rPr>
                <w:sz w:val="20"/>
                <w:szCs w:val="20"/>
              </w:rPr>
            </w:pPr>
          </w:p>
        </w:tc>
        <w:tc>
          <w:tcPr>
            <w:tcW w:w="1189" w:type="dxa"/>
            <w:vAlign w:val="center"/>
          </w:tcPr>
          <w:p w:rsidR="0052290F" w:rsidRDefault="0052290F">
            <w:pPr>
              <w:pStyle w:val="Nagwek3"/>
              <w:numPr>
                <w:ilvl w:val="0"/>
                <w:numId w:val="0"/>
              </w:numPr>
              <w:spacing w:before="0" w:after="0"/>
              <w:jc w:val="center"/>
              <w:outlineLvl w:val="2"/>
              <w:rPr>
                <w:sz w:val="20"/>
                <w:szCs w:val="20"/>
              </w:rPr>
            </w:pPr>
          </w:p>
        </w:tc>
        <w:tc>
          <w:tcPr>
            <w:tcW w:w="1189" w:type="dxa"/>
            <w:vAlign w:val="center"/>
          </w:tcPr>
          <w:p w:rsidR="0052290F" w:rsidRDefault="0052290F">
            <w:pPr>
              <w:pStyle w:val="Nagwek3"/>
              <w:numPr>
                <w:ilvl w:val="0"/>
                <w:numId w:val="0"/>
              </w:numPr>
              <w:spacing w:before="0" w:after="0"/>
              <w:jc w:val="center"/>
              <w:outlineLvl w:val="2"/>
              <w:rPr>
                <w:sz w:val="20"/>
                <w:szCs w:val="20"/>
              </w:rPr>
            </w:pPr>
          </w:p>
        </w:tc>
        <w:tc>
          <w:tcPr>
            <w:tcW w:w="1051" w:type="dxa"/>
            <w:vAlign w:val="center"/>
          </w:tcPr>
          <w:p w:rsidR="0052290F" w:rsidRDefault="0052290F">
            <w:pPr>
              <w:pStyle w:val="Nagwek3"/>
              <w:numPr>
                <w:ilvl w:val="0"/>
                <w:numId w:val="0"/>
              </w:numPr>
              <w:spacing w:before="0" w:after="0"/>
              <w:jc w:val="center"/>
              <w:outlineLvl w:val="2"/>
              <w:rPr>
                <w:sz w:val="20"/>
                <w:szCs w:val="20"/>
              </w:rPr>
            </w:pPr>
          </w:p>
        </w:tc>
      </w:tr>
      <w:tr w:rsidR="0052290F" w:rsidTr="001D1E7E">
        <w:tc>
          <w:tcPr>
            <w:tcW w:w="2104" w:type="dxa"/>
          </w:tcPr>
          <w:p w:rsidR="0052290F" w:rsidRDefault="001F5090">
            <w:pPr>
              <w:pStyle w:val="Nagwek3"/>
              <w:numPr>
                <w:ilvl w:val="0"/>
                <w:numId w:val="0"/>
              </w:numPr>
              <w:spacing w:before="0" w:after="0"/>
              <w:jc w:val="left"/>
              <w:outlineLvl w:val="2"/>
              <w:rPr>
                <w:b w:val="0"/>
                <w:sz w:val="20"/>
                <w:szCs w:val="20"/>
              </w:rPr>
            </w:pPr>
            <w:r>
              <w:rPr>
                <w:b w:val="0"/>
                <w:sz w:val="20"/>
                <w:szCs w:val="20"/>
                <w:lang w:val="pl-PL"/>
              </w:rPr>
              <w:t>Detergenty do zastosowań przemysłowych</w:t>
            </w:r>
          </w:p>
        </w:tc>
        <w:tc>
          <w:tcPr>
            <w:tcW w:w="1189" w:type="dxa"/>
            <w:vAlign w:val="center"/>
          </w:tcPr>
          <w:p w:rsidR="0052290F" w:rsidRDefault="0052290F">
            <w:pPr>
              <w:pStyle w:val="Nagwek3"/>
              <w:numPr>
                <w:ilvl w:val="0"/>
                <w:numId w:val="0"/>
              </w:numPr>
              <w:spacing w:before="0" w:after="0"/>
              <w:jc w:val="center"/>
              <w:outlineLvl w:val="2"/>
              <w:rPr>
                <w:sz w:val="20"/>
                <w:szCs w:val="20"/>
              </w:rPr>
            </w:pPr>
          </w:p>
        </w:tc>
        <w:tc>
          <w:tcPr>
            <w:tcW w:w="1189" w:type="dxa"/>
            <w:vAlign w:val="center"/>
          </w:tcPr>
          <w:p w:rsidR="0052290F" w:rsidRDefault="0052290F">
            <w:pPr>
              <w:pStyle w:val="Nagwek3"/>
              <w:numPr>
                <w:ilvl w:val="0"/>
                <w:numId w:val="0"/>
              </w:numPr>
              <w:spacing w:before="0" w:after="0"/>
              <w:jc w:val="center"/>
              <w:outlineLvl w:val="2"/>
              <w:rPr>
                <w:sz w:val="20"/>
                <w:szCs w:val="20"/>
              </w:rPr>
            </w:pPr>
          </w:p>
        </w:tc>
        <w:tc>
          <w:tcPr>
            <w:tcW w:w="1190" w:type="dxa"/>
            <w:vAlign w:val="center"/>
          </w:tcPr>
          <w:p w:rsidR="0052290F" w:rsidRDefault="0052290F">
            <w:pPr>
              <w:pStyle w:val="Nagwek3"/>
              <w:numPr>
                <w:ilvl w:val="0"/>
                <w:numId w:val="0"/>
              </w:numPr>
              <w:spacing w:before="0" w:after="0"/>
              <w:jc w:val="center"/>
              <w:outlineLvl w:val="2"/>
              <w:rPr>
                <w:sz w:val="20"/>
                <w:szCs w:val="20"/>
              </w:rPr>
            </w:pPr>
          </w:p>
        </w:tc>
        <w:tc>
          <w:tcPr>
            <w:tcW w:w="1189" w:type="dxa"/>
            <w:vAlign w:val="center"/>
          </w:tcPr>
          <w:p w:rsidR="0052290F" w:rsidRDefault="0052290F">
            <w:pPr>
              <w:pStyle w:val="Nagwek3"/>
              <w:numPr>
                <w:ilvl w:val="0"/>
                <w:numId w:val="0"/>
              </w:numPr>
              <w:spacing w:before="0" w:after="0"/>
              <w:jc w:val="center"/>
              <w:outlineLvl w:val="2"/>
              <w:rPr>
                <w:sz w:val="20"/>
                <w:szCs w:val="20"/>
              </w:rPr>
            </w:pPr>
          </w:p>
        </w:tc>
        <w:tc>
          <w:tcPr>
            <w:tcW w:w="1189" w:type="dxa"/>
            <w:vAlign w:val="center"/>
          </w:tcPr>
          <w:p w:rsidR="0052290F" w:rsidRDefault="0052290F">
            <w:pPr>
              <w:pStyle w:val="Nagwek3"/>
              <w:numPr>
                <w:ilvl w:val="0"/>
                <w:numId w:val="0"/>
              </w:numPr>
              <w:spacing w:before="0" w:after="0"/>
              <w:jc w:val="center"/>
              <w:outlineLvl w:val="2"/>
              <w:rPr>
                <w:sz w:val="20"/>
                <w:szCs w:val="20"/>
              </w:rPr>
            </w:pPr>
          </w:p>
        </w:tc>
        <w:tc>
          <w:tcPr>
            <w:tcW w:w="1051" w:type="dxa"/>
            <w:vAlign w:val="center"/>
          </w:tcPr>
          <w:p w:rsidR="0052290F" w:rsidRDefault="0052290F">
            <w:pPr>
              <w:pStyle w:val="Nagwek3"/>
              <w:numPr>
                <w:ilvl w:val="0"/>
                <w:numId w:val="0"/>
              </w:numPr>
              <w:spacing w:before="0" w:after="0"/>
              <w:jc w:val="center"/>
              <w:outlineLvl w:val="2"/>
              <w:rPr>
                <w:sz w:val="20"/>
                <w:szCs w:val="20"/>
              </w:rPr>
            </w:pPr>
          </w:p>
        </w:tc>
      </w:tr>
    </w:tbl>
    <w:p w:rsidR="0052290F" w:rsidRDefault="0052290F" w:rsidP="001D1E7E">
      <w:pPr>
        <w:spacing w:after="0"/>
        <w:rPr>
          <w:sz w:val="12"/>
        </w:rPr>
      </w:pPr>
    </w:p>
    <w:p w:rsidR="001D1E7E" w:rsidRDefault="001D1E7E" w:rsidP="001D1E7E">
      <w:pPr>
        <w:spacing w:after="0"/>
        <w:rPr>
          <w:sz w:val="12"/>
        </w:rPr>
      </w:pPr>
    </w:p>
    <w:p w:rsidR="001D1E7E" w:rsidRDefault="001D1E7E" w:rsidP="001D1E7E">
      <w:pPr>
        <w:spacing w:after="0"/>
        <w:rPr>
          <w:sz w:val="12"/>
        </w:rPr>
      </w:pPr>
    </w:p>
    <w:p w:rsidR="001D1E7E" w:rsidRPr="001D1E7E" w:rsidRDefault="001D1E7E" w:rsidP="001D1E7E">
      <w:pPr>
        <w:spacing w:after="0"/>
        <w:rPr>
          <w:sz w:val="12"/>
        </w:rPr>
      </w:pPr>
    </w:p>
    <w:tbl>
      <w:tblPr>
        <w:tblStyle w:val="Tabela-Siatka"/>
        <w:tblW w:w="9101" w:type="dxa"/>
        <w:tblInd w:w="108" w:type="dxa"/>
        <w:tblLayout w:type="fixed"/>
        <w:tblLook w:val="04A0" w:firstRow="1" w:lastRow="0" w:firstColumn="1" w:lastColumn="0" w:noHBand="0" w:noVBand="1"/>
      </w:tblPr>
      <w:tblGrid>
        <w:gridCol w:w="2014"/>
        <w:gridCol w:w="992"/>
        <w:gridCol w:w="992"/>
        <w:gridCol w:w="969"/>
        <w:gridCol w:w="1042"/>
        <w:gridCol w:w="1041"/>
        <w:gridCol w:w="1042"/>
        <w:gridCol w:w="1009"/>
      </w:tblGrid>
      <w:tr w:rsidR="0052290F" w:rsidTr="001D1E7E">
        <w:tc>
          <w:tcPr>
            <w:tcW w:w="9101" w:type="dxa"/>
            <w:gridSpan w:val="8"/>
            <w:shd w:val="clear" w:color="auto" w:fill="569BBE"/>
          </w:tcPr>
          <w:p w:rsidR="0052290F" w:rsidRDefault="001F5090">
            <w:pPr>
              <w:pStyle w:val="Legenda"/>
              <w:numPr>
                <w:ilvl w:val="0"/>
                <w:numId w:val="6"/>
              </w:numPr>
              <w:spacing w:before="40" w:after="40"/>
              <w:ind w:left="317" w:hanging="357"/>
              <w:jc w:val="left"/>
              <w:rPr>
                <w:szCs w:val="20"/>
              </w:rPr>
            </w:pPr>
            <w:r w:rsidRPr="005955AD">
              <w:rPr>
                <w:i/>
                <w:color w:val="FFFFFF" w:themeColor="background1"/>
                <w:szCs w:val="20"/>
                <w:u w:val="single"/>
                <w:lang w:val="pl-PL"/>
              </w:rPr>
              <w:lastRenderedPageBreak/>
              <w:t xml:space="preserve">Jeśli </w:t>
            </w:r>
            <w:r w:rsidR="005955AD">
              <w:rPr>
                <w:i/>
                <w:color w:val="FFFFFF" w:themeColor="background1"/>
                <w:szCs w:val="20"/>
                <w:u w:val="single"/>
                <w:lang w:val="pl-PL"/>
              </w:rPr>
              <w:t xml:space="preserve">są Państwo </w:t>
            </w:r>
            <w:r w:rsidRPr="005955AD">
              <w:rPr>
                <w:i/>
                <w:color w:val="FFFFFF" w:themeColor="background1"/>
                <w:szCs w:val="20"/>
                <w:u w:val="single"/>
                <w:lang w:val="pl-PL"/>
              </w:rPr>
              <w:t>producentem lub twórcą receptur detergentów</w:t>
            </w:r>
            <w:r>
              <w:rPr>
                <w:i/>
                <w:color w:val="FFFFFF" w:themeColor="background1"/>
                <w:szCs w:val="20"/>
                <w:lang w:val="pl-PL"/>
              </w:rPr>
              <w:t xml:space="preserve"> </w:t>
            </w:r>
            <w:r>
              <w:rPr>
                <w:i/>
                <w:color w:val="FFFFFF" w:themeColor="background1"/>
                <w:szCs w:val="20"/>
              </w:rPr>
              <w:t>:</w:t>
            </w:r>
            <w:r>
              <w:rPr>
                <w:color w:val="FFFFFF" w:themeColor="background1"/>
                <w:szCs w:val="20"/>
              </w:rPr>
              <w:t xml:space="preserve">  </w:t>
            </w:r>
            <w:r>
              <w:rPr>
                <w:color w:val="FFFFFF" w:themeColor="background1"/>
                <w:szCs w:val="20"/>
                <w:lang w:val="pl-PL"/>
              </w:rPr>
              <w:t>Proszę wskazać średni koszt zmiany składu środka czyszczącego w celu zmniejszenia zawartości fosforu/fosforanów.</w:t>
            </w:r>
          </w:p>
        </w:tc>
      </w:tr>
      <w:tr w:rsidR="0052290F" w:rsidTr="001D1E7E">
        <w:tc>
          <w:tcPr>
            <w:tcW w:w="2014" w:type="dxa"/>
          </w:tcPr>
          <w:p w:rsidR="0052290F" w:rsidRDefault="0052290F">
            <w:pPr>
              <w:pStyle w:val="Nagwek3"/>
              <w:numPr>
                <w:ilvl w:val="0"/>
                <w:numId w:val="0"/>
              </w:numPr>
              <w:spacing w:before="0" w:after="0"/>
              <w:outlineLvl w:val="2"/>
              <w:rPr>
                <w:sz w:val="20"/>
                <w:szCs w:val="20"/>
              </w:rPr>
            </w:pPr>
          </w:p>
        </w:tc>
        <w:tc>
          <w:tcPr>
            <w:tcW w:w="992"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rPr>
              <w:t>≤€1,000</w:t>
            </w:r>
          </w:p>
        </w:tc>
        <w:tc>
          <w:tcPr>
            <w:tcW w:w="992"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rPr>
              <w:t>€1,000 - €2,500</w:t>
            </w:r>
          </w:p>
        </w:tc>
        <w:tc>
          <w:tcPr>
            <w:tcW w:w="969"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rPr>
              <w:t>€2,500 - €5,000</w:t>
            </w:r>
          </w:p>
        </w:tc>
        <w:tc>
          <w:tcPr>
            <w:tcW w:w="1042"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rPr>
              <w:t>€5,000 - €10,000</w:t>
            </w:r>
          </w:p>
        </w:tc>
        <w:tc>
          <w:tcPr>
            <w:tcW w:w="1041"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rPr>
              <w:t>€10,000 - €20,000</w:t>
            </w:r>
          </w:p>
        </w:tc>
        <w:tc>
          <w:tcPr>
            <w:tcW w:w="1042" w:type="dxa"/>
            <w:vAlign w:val="center"/>
          </w:tcPr>
          <w:p w:rsidR="0052290F" w:rsidRDefault="001F5090">
            <w:pPr>
              <w:pStyle w:val="Nagwek3"/>
              <w:numPr>
                <w:ilvl w:val="0"/>
                <w:numId w:val="0"/>
              </w:numPr>
              <w:spacing w:before="0" w:after="0"/>
              <w:ind w:left="-4" w:firstLine="4"/>
              <w:jc w:val="center"/>
              <w:outlineLvl w:val="2"/>
              <w:rPr>
                <w:b w:val="0"/>
                <w:sz w:val="20"/>
                <w:szCs w:val="20"/>
              </w:rPr>
            </w:pPr>
            <w:r>
              <w:rPr>
                <w:b w:val="0"/>
                <w:sz w:val="20"/>
                <w:szCs w:val="20"/>
              </w:rPr>
              <w:t>≥€20,000</w:t>
            </w:r>
          </w:p>
        </w:tc>
        <w:tc>
          <w:tcPr>
            <w:tcW w:w="1009" w:type="dxa"/>
            <w:vAlign w:val="center"/>
          </w:tcPr>
          <w:p w:rsidR="0052290F" w:rsidRDefault="001F5090">
            <w:pPr>
              <w:pStyle w:val="Nagwek3"/>
              <w:numPr>
                <w:ilvl w:val="0"/>
                <w:numId w:val="0"/>
              </w:numPr>
              <w:spacing w:before="0" w:after="0"/>
              <w:ind w:left="-4" w:firstLine="4"/>
              <w:jc w:val="center"/>
              <w:outlineLvl w:val="2"/>
              <w:rPr>
                <w:b w:val="0"/>
                <w:sz w:val="20"/>
                <w:szCs w:val="20"/>
              </w:rPr>
            </w:pPr>
            <w:r>
              <w:rPr>
                <w:b w:val="0"/>
                <w:sz w:val="20"/>
                <w:szCs w:val="20"/>
                <w:lang w:val="pl-PL"/>
              </w:rPr>
              <w:t>Nie wiem/nie dotyczy</w:t>
            </w:r>
          </w:p>
        </w:tc>
      </w:tr>
      <w:tr w:rsidR="0052290F" w:rsidTr="001D1E7E">
        <w:tc>
          <w:tcPr>
            <w:tcW w:w="2014" w:type="dxa"/>
          </w:tcPr>
          <w:p w:rsidR="0052290F" w:rsidRDefault="001F5090">
            <w:pPr>
              <w:pStyle w:val="Nagwek3"/>
              <w:numPr>
                <w:ilvl w:val="0"/>
                <w:numId w:val="0"/>
              </w:numPr>
              <w:spacing w:before="0" w:after="0"/>
              <w:jc w:val="left"/>
              <w:outlineLvl w:val="2"/>
              <w:rPr>
                <w:b w:val="0"/>
                <w:sz w:val="20"/>
                <w:szCs w:val="20"/>
                <w:lang w:val="pl-PL"/>
              </w:rPr>
            </w:pPr>
            <w:r>
              <w:rPr>
                <w:b w:val="0"/>
                <w:sz w:val="20"/>
                <w:szCs w:val="20"/>
                <w:lang w:val="pl-PL"/>
              </w:rPr>
              <w:t>Zrozumienie wymagań prawnych</w:t>
            </w:r>
          </w:p>
        </w:tc>
        <w:tc>
          <w:tcPr>
            <w:tcW w:w="992" w:type="dxa"/>
            <w:vAlign w:val="center"/>
          </w:tcPr>
          <w:p w:rsidR="0052290F" w:rsidRDefault="0052290F">
            <w:pPr>
              <w:pStyle w:val="Nagwek3"/>
              <w:numPr>
                <w:ilvl w:val="0"/>
                <w:numId w:val="0"/>
              </w:numPr>
              <w:spacing w:before="0" w:after="0"/>
              <w:jc w:val="center"/>
              <w:outlineLvl w:val="2"/>
              <w:rPr>
                <w:sz w:val="20"/>
                <w:szCs w:val="20"/>
              </w:rPr>
            </w:pPr>
          </w:p>
        </w:tc>
        <w:tc>
          <w:tcPr>
            <w:tcW w:w="992" w:type="dxa"/>
            <w:vAlign w:val="center"/>
          </w:tcPr>
          <w:p w:rsidR="0052290F" w:rsidRDefault="0052290F">
            <w:pPr>
              <w:pStyle w:val="Nagwek3"/>
              <w:numPr>
                <w:ilvl w:val="0"/>
                <w:numId w:val="0"/>
              </w:numPr>
              <w:spacing w:before="0" w:after="0"/>
              <w:jc w:val="center"/>
              <w:outlineLvl w:val="2"/>
              <w:rPr>
                <w:sz w:val="20"/>
                <w:szCs w:val="20"/>
              </w:rPr>
            </w:pPr>
          </w:p>
        </w:tc>
        <w:tc>
          <w:tcPr>
            <w:tcW w:w="969" w:type="dxa"/>
            <w:vAlign w:val="center"/>
          </w:tcPr>
          <w:p w:rsidR="0052290F" w:rsidRDefault="0052290F">
            <w:pPr>
              <w:pStyle w:val="Nagwek3"/>
              <w:numPr>
                <w:ilvl w:val="0"/>
                <w:numId w:val="0"/>
              </w:numPr>
              <w:spacing w:before="0" w:after="0"/>
              <w:jc w:val="center"/>
              <w:outlineLvl w:val="2"/>
              <w:rPr>
                <w:sz w:val="20"/>
                <w:szCs w:val="20"/>
              </w:rPr>
            </w:pPr>
          </w:p>
        </w:tc>
        <w:tc>
          <w:tcPr>
            <w:tcW w:w="1042" w:type="dxa"/>
            <w:vAlign w:val="center"/>
          </w:tcPr>
          <w:p w:rsidR="0052290F" w:rsidRDefault="0052290F">
            <w:pPr>
              <w:pStyle w:val="Nagwek3"/>
              <w:numPr>
                <w:ilvl w:val="0"/>
                <w:numId w:val="0"/>
              </w:numPr>
              <w:spacing w:before="0" w:after="0"/>
              <w:jc w:val="center"/>
              <w:outlineLvl w:val="2"/>
              <w:rPr>
                <w:sz w:val="20"/>
                <w:szCs w:val="20"/>
              </w:rPr>
            </w:pPr>
          </w:p>
        </w:tc>
        <w:tc>
          <w:tcPr>
            <w:tcW w:w="1041" w:type="dxa"/>
            <w:vAlign w:val="center"/>
          </w:tcPr>
          <w:p w:rsidR="0052290F" w:rsidRDefault="0052290F">
            <w:pPr>
              <w:pStyle w:val="Nagwek3"/>
              <w:numPr>
                <w:ilvl w:val="0"/>
                <w:numId w:val="0"/>
              </w:numPr>
              <w:spacing w:before="0" w:after="0"/>
              <w:jc w:val="center"/>
              <w:outlineLvl w:val="2"/>
              <w:rPr>
                <w:sz w:val="20"/>
                <w:szCs w:val="20"/>
              </w:rPr>
            </w:pPr>
          </w:p>
        </w:tc>
        <w:tc>
          <w:tcPr>
            <w:tcW w:w="1042" w:type="dxa"/>
            <w:vAlign w:val="center"/>
          </w:tcPr>
          <w:p w:rsidR="0052290F" w:rsidRDefault="0052290F">
            <w:pPr>
              <w:pStyle w:val="Nagwek3"/>
              <w:numPr>
                <w:ilvl w:val="0"/>
                <w:numId w:val="0"/>
              </w:numPr>
              <w:spacing w:before="0" w:after="0"/>
              <w:jc w:val="center"/>
              <w:outlineLvl w:val="2"/>
              <w:rPr>
                <w:sz w:val="20"/>
                <w:szCs w:val="20"/>
              </w:rPr>
            </w:pPr>
          </w:p>
        </w:tc>
        <w:tc>
          <w:tcPr>
            <w:tcW w:w="1009" w:type="dxa"/>
            <w:vAlign w:val="center"/>
          </w:tcPr>
          <w:p w:rsidR="0052290F" w:rsidRDefault="0052290F">
            <w:pPr>
              <w:pStyle w:val="Nagwek3"/>
              <w:numPr>
                <w:ilvl w:val="0"/>
                <w:numId w:val="0"/>
              </w:numPr>
              <w:spacing w:before="0" w:after="0"/>
              <w:jc w:val="center"/>
              <w:outlineLvl w:val="2"/>
              <w:rPr>
                <w:sz w:val="20"/>
                <w:szCs w:val="20"/>
              </w:rPr>
            </w:pPr>
          </w:p>
        </w:tc>
      </w:tr>
      <w:tr w:rsidR="0052290F" w:rsidTr="001D1E7E">
        <w:tc>
          <w:tcPr>
            <w:tcW w:w="2014" w:type="dxa"/>
          </w:tcPr>
          <w:p w:rsidR="0052290F" w:rsidRDefault="001F5090">
            <w:pPr>
              <w:pStyle w:val="Nagwek3"/>
              <w:numPr>
                <w:ilvl w:val="0"/>
                <w:numId w:val="0"/>
              </w:numPr>
              <w:spacing w:before="0" w:after="0"/>
              <w:jc w:val="left"/>
              <w:outlineLvl w:val="2"/>
              <w:rPr>
                <w:b w:val="0"/>
                <w:sz w:val="20"/>
                <w:szCs w:val="20"/>
                <w:lang w:val="pl-PL"/>
              </w:rPr>
            </w:pPr>
            <w:r>
              <w:rPr>
                <w:b w:val="0"/>
                <w:sz w:val="20"/>
                <w:szCs w:val="20"/>
                <w:lang w:val="pl-PL"/>
              </w:rPr>
              <w:t>Badania i rozwój przeprowadzone w celu zmiany składu produktu</w:t>
            </w:r>
          </w:p>
        </w:tc>
        <w:tc>
          <w:tcPr>
            <w:tcW w:w="992" w:type="dxa"/>
            <w:vAlign w:val="center"/>
          </w:tcPr>
          <w:p w:rsidR="0052290F" w:rsidRDefault="0052290F">
            <w:pPr>
              <w:pStyle w:val="Nagwek3"/>
              <w:numPr>
                <w:ilvl w:val="0"/>
                <w:numId w:val="0"/>
              </w:numPr>
              <w:spacing w:before="0" w:after="0"/>
              <w:jc w:val="center"/>
              <w:outlineLvl w:val="2"/>
              <w:rPr>
                <w:sz w:val="20"/>
                <w:szCs w:val="20"/>
              </w:rPr>
            </w:pPr>
          </w:p>
        </w:tc>
        <w:tc>
          <w:tcPr>
            <w:tcW w:w="992" w:type="dxa"/>
            <w:vAlign w:val="center"/>
          </w:tcPr>
          <w:p w:rsidR="0052290F" w:rsidRDefault="0052290F">
            <w:pPr>
              <w:pStyle w:val="Nagwek3"/>
              <w:numPr>
                <w:ilvl w:val="0"/>
                <w:numId w:val="0"/>
              </w:numPr>
              <w:spacing w:before="0" w:after="0"/>
              <w:jc w:val="center"/>
              <w:outlineLvl w:val="2"/>
              <w:rPr>
                <w:sz w:val="20"/>
                <w:szCs w:val="20"/>
              </w:rPr>
            </w:pPr>
          </w:p>
        </w:tc>
        <w:tc>
          <w:tcPr>
            <w:tcW w:w="969" w:type="dxa"/>
            <w:vAlign w:val="center"/>
          </w:tcPr>
          <w:p w:rsidR="0052290F" w:rsidRDefault="0052290F">
            <w:pPr>
              <w:pStyle w:val="Nagwek3"/>
              <w:numPr>
                <w:ilvl w:val="0"/>
                <w:numId w:val="0"/>
              </w:numPr>
              <w:spacing w:before="0" w:after="0"/>
              <w:jc w:val="center"/>
              <w:outlineLvl w:val="2"/>
              <w:rPr>
                <w:sz w:val="20"/>
                <w:szCs w:val="20"/>
              </w:rPr>
            </w:pPr>
          </w:p>
        </w:tc>
        <w:tc>
          <w:tcPr>
            <w:tcW w:w="1042" w:type="dxa"/>
            <w:vAlign w:val="center"/>
          </w:tcPr>
          <w:p w:rsidR="0052290F" w:rsidRDefault="0052290F">
            <w:pPr>
              <w:pStyle w:val="Nagwek3"/>
              <w:numPr>
                <w:ilvl w:val="0"/>
                <w:numId w:val="0"/>
              </w:numPr>
              <w:spacing w:before="0" w:after="0"/>
              <w:jc w:val="center"/>
              <w:outlineLvl w:val="2"/>
              <w:rPr>
                <w:sz w:val="20"/>
                <w:szCs w:val="20"/>
              </w:rPr>
            </w:pPr>
          </w:p>
        </w:tc>
        <w:tc>
          <w:tcPr>
            <w:tcW w:w="1041" w:type="dxa"/>
            <w:vAlign w:val="center"/>
          </w:tcPr>
          <w:p w:rsidR="0052290F" w:rsidRDefault="0052290F">
            <w:pPr>
              <w:pStyle w:val="Nagwek3"/>
              <w:numPr>
                <w:ilvl w:val="0"/>
                <w:numId w:val="0"/>
              </w:numPr>
              <w:spacing w:before="0" w:after="0"/>
              <w:jc w:val="center"/>
              <w:outlineLvl w:val="2"/>
              <w:rPr>
                <w:sz w:val="20"/>
                <w:szCs w:val="20"/>
              </w:rPr>
            </w:pPr>
          </w:p>
        </w:tc>
        <w:tc>
          <w:tcPr>
            <w:tcW w:w="1042" w:type="dxa"/>
            <w:vAlign w:val="center"/>
          </w:tcPr>
          <w:p w:rsidR="0052290F" w:rsidRDefault="0052290F">
            <w:pPr>
              <w:pStyle w:val="Nagwek3"/>
              <w:numPr>
                <w:ilvl w:val="0"/>
                <w:numId w:val="0"/>
              </w:numPr>
              <w:spacing w:before="0" w:after="0"/>
              <w:jc w:val="center"/>
              <w:outlineLvl w:val="2"/>
              <w:rPr>
                <w:sz w:val="20"/>
                <w:szCs w:val="20"/>
              </w:rPr>
            </w:pPr>
          </w:p>
        </w:tc>
        <w:tc>
          <w:tcPr>
            <w:tcW w:w="1009" w:type="dxa"/>
            <w:vAlign w:val="center"/>
          </w:tcPr>
          <w:p w:rsidR="0052290F" w:rsidRDefault="0052290F">
            <w:pPr>
              <w:pStyle w:val="Nagwek3"/>
              <w:numPr>
                <w:ilvl w:val="0"/>
                <w:numId w:val="0"/>
              </w:numPr>
              <w:spacing w:before="0" w:after="0"/>
              <w:jc w:val="center"/>
              <w:outlineLvl w:val="2"/>
              <w:rPr>
                <w:sz w:val="20"/>
                <w:szCs w:val="20"/>
              </w:rPr>
            </w:pPr>
          </w:p>
        </w:tc>
      </w:tr>
      <w:tr w:rsidR="0052290F" w:rsidTr="001D1E7E">
        <w:tc>
          <w:tcPr>
            <w:tcW w:w="2014" w:type="dxa"/>
          </w:tcPr>
          <w:p w:rsidR="0052290F" w:rsidRDefault="001F5090">
            <w:pPr>
              <w:pStyle w:val="Nagwek3"/>
              <w:numPr>
                <w:ilvl w:val="0"/>
                <w:numId w:val="0"/>
              </w:numPr>
              <w:spacing w:before="0" w:after="0"/>
              <w:jc w:val="left"/>
              <w:outlineLvl w:val="2"/>
              <w:rPr>
                <w:b w:val="0"/>
                <w:sz w:val="20"/>
                <w:szCs w:val="20"/>
                <w:lang w:val="pl-PL"/>
              </w:rPr>
            </w:pPr>
            <w:r>
              <w:rPr>
                <w:b w:val="0"/>
                <w:sz w:val="20"/>
                <w:szCs w:val="20"/>
                <w:lang w:val="pl-PL"/>
              </w:rPr>
              <w:t>Dostosowanie się do wymaganych badań</w:t>
            </w:r>
          </w:p>
        </w:tc>
        <w:tc>
          <w:tcPr>
            <w:tcW w:w="992"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992"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969"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1042"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1041"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1042"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1009" w:type="dxa"/>
            <w:vAlign w:val="center"/>
          </w:tcPr>
          <w:p w:rsidR="0052290F" w:rsidRDefault="0052290F">
            <w:pPr>
              <w:pStyle w:val="Nagwek3"/>
              <w:numPr>
                <w:ilvl w:val="0"/>
                <w:numId w:val="0"/>
              </w:numPr>
              <w:spacing w:before="0" w:after="0"/>
              <w:jc w:val="center"/>
              <w:outlineLvl w:val="2"/>
              <w:rPr>
                <w:sz w:val="20"/>
                <w:szCs w:val="20"/>
                <w:highlight w:val="green"/>
              </w:rPr>
            </w:pPr>
          </w:p>
        </w:tc>
      </w:tr>
      <w:tr w:rsidR="0052290F" w:rsidTr="001D1E7E">
        <w:tc>
          <w:tcPr>
            <w:tcW w:w="2014" w:type="dxa"/>
          </w:tcPr>
          <w:p w:rsidR="0052290F" w:rsidRDefault="001F5090">
            <w:pPr>
              <w:pStyle w:val="Nagwek3"/>
              <w:numPr>
                <w:ilvl w:val="0"/>
                <w:numId w:val="0"/>
              </w:numPr>
              <w:spacing w:before="0" w:after="0"/>
              <w:jc w:val="left"/>
              <w:outlineLvl w:val="2"/>
              <w:rPr>
                <w:b w:val="0"/>
                <w:sz w:val="20"/>
                <w:szCs w:val="20"/>
                <w:lang w:val="pl-PL"/>
              </w:rPr>
            </w:pPr>
            <w:r>
              <w:rPr>
                <w:b w:val="0"/>
                <w:sz w:val="20"/>
                <w:szCs w:val="20"/>
                <w:lang w:val="pl-PL"/>
              </w:rPr>
              <w:t>Zmiany w procesie produkcji</w:t>
            </w:r>
          </w:p>
        </w:tc>
        <w:tc>
          <w:tcPr>
            <w:tcW w:w="992"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992"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969"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1042"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1041"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1042"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1009" w:type="dxa"/>
            <w:vAlign w:val="center"/>
          </w:tcPr>
          <w:p w:rsidR="0052290F" w:rsidRDefault="0052290F">
            <w:pPr>
              <w:pStyle w:val="Nagwek3"/>
              <w:numPr>
                <w:ilvl w:val="0"/>
                <w:numId w:val="0"/>
              </w:numPr>
              <w:spacing w:before="0" w:after="0"/>
              <w:jc w:val="center"/>
              <w:outlineLvl w:val="2"/>
              <w:rPr>
                <w:sz w:val="20"/>
                <w:szCs w:val="20"/>
                <w:highlight w:val="green"/>
              </w:rPr>
            </w:pPr>
          </w:p>
        </w:tc>
      </w:tr>
      <w:tr w:rsidR="0052290F" w:rsidTr="001D1E7E">
        <w:tc>
          <w:tcPr>
            <w:tcW w:w="2014" w:type="dxa"/>
          </w:tcPr>
          <w:p w:rsidR="0052290F" w:rsidRDefault="001F5090">
            <w:pPr>
              <w:pStyle w:val="Nagwek3"/>
              <w:numPr>
                <w:ilvl w:val="0"/>
                <w:numId w:val="0"/>
              </w:numPr>
              <w:spacing w:before="0" w:after="0"/>
              <w:jc w:val="left"/>
              <w:outlineLvl w:val="2"/>
              <w:rPr>
                <w:b w:val="0"/>
                <w:sz w:val="20"/>
                <w:szCs w:val="20"/>
              </w:rPr>
            </w:pPr>
            <w:r>
              <w:rPr>
                <w:b w:val="0"/>
                <w:sz w:val="20"/>
                <w:szCs w:val="20"/>
                <w:lang w:val="pl-PL"/>
              </w:rPr>
              <w:t xml:space="preserve">Zmiany etykiet łącznie z ceną nowego projektu oraz utylizacja starych </w:t>
            </w:r>
          </w:p>
        </w:tc>
        <w:tc>
          <w:tcPr>
            <w:tcW w:w="992"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992"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969"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1042"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1041"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1042"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1009" w:type="dxa"/>
            <w:vAlign w:val="center"/>
          </w:tcPr>
          <w:p w:rsidR="0052290F" w:rsidRDefault="0052290F">
            <w:pPr>
              <w:pStyle w:val="Nagwek3"/>
              <w:numPr>
                <w:ilvl w:val="0"/>
                <w:numId w:val="0"/>
              </w:numPr>
              <w:spacing w:before="0" w:after="0"/>
              <w:jc w:val="center"/>
              <w:outlineLvl w:val="2"/>
              <w:rPr>
                <w:sz w:val="20"/>
                <w:szCs w:val="20"/>
                <w:highlight w:val="green"/>
              </w:rPr>
            </w:pPr>
          </w:p>
        </w:tc>
      </w:tr>
      <w:tr w:rsidR="0052290F" w:rsidTr="001D1E7E">
        <w:tc>
          <w:tcPr>
            <w:tcW w:w="2014" w:type="dxa"/>
          </w:tcPr>
          <w:p w:rsidR="0052290F" w:rsidRDefault="001F5090">
            <w:pPr>
              <w:pStyle w:val="Nagwek3"/>
              <w:numPr>
                <w:ilvl w:val="0"/>
                <w:numId w:val="0"/>
              </w:numPr>
              <w:spacing w:before="0" w:after="0"/>
              <w:jc w:val="left"/>
              <w:outlineLvl w:val="2"/>
              <w:rPr>
                <w:b w:val="0"/>
                <w:sz w:val="20"/>
                <w:szCs w:val="20"/>
                <w:lang w:val="pl-PL"/>
              </w:rPr>
            </w:pPr>
            <w:r>
              <w:rPr>
                <w:b w:val="0"/>
                <w:sz w:val="20"/>
                <w:szCs w:val="20"/>
                <w:lang w:val="pl-PL"/>
              </w:rPr>
              <w:t>Zmiana opakowań</w:t>
            </w:r>
          </w:p>
        </w:tc>
        <w:tc>
          <w:tcPr>
            <w:tcW w:w="992"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992"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969"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1042"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1041"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1042"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1009" w:type="dxa"/>
            <w:vAlign w:val="center"/>
          </w:tcPr>
          <w:p w:rsidR="0052290F" w:rsidRDefault="0052290F">
            <w:pPr>
              <w:pStyle w:val="Nagwek3"/>
              <w:numPr>
                <w:ilvl w:val="0"/>
                <w:numId w:val="0"/>
              </w:numPr>
              <w:spacing w:before="0" w:after="0"/>
              <w:jc w:val="center"/>
              <w:outlineLvl w:val="2"/>
              <w:rPr>
                <w:sz w:val="20"/>
                <w:szCs w:val="20"/>
                <w:highlight w:val="green"/>
              </w:rPr>
            </w:pPr>
          </w:p>
        </w:tc>
      </w:tr>
      <w:tr w:rsidR="0052290F" w:rsidTr="001D1E7E">
        <w:tc>
          <w:tcPr>
            <w:tcW w:w="2014" w:type="dxa"/>
          </w:tcPr>
          <w:p w:rsidR="0052290F" w:rsidRDefault="001F5090">
            <w:pPr>
              <w:pStyle w:val="Nagwek3"/>
              <w:numPr>
                <w:ilvl w:val="0"/>
                <w:numId w:val="0"/>
              </w:numPr>
              <w:spacing w:before="0" w:after="0"/>
              <w:jc w:val="left"/>
              <w:outlineLvl w:val="2"/>
              <w:rPr>
                <w:b w:val="0"/>
                <w:sz w:val="20"/>
                <w:szCs w:val="20"/>
                <w:lang w:val="pl-PL"/>
              </w:rPr>
            </w:pPr>
            <w:r>
              <w:rPr>
                <w:b w:val="0"/>
                <w:sz w:val="20"/>
                <w:szCs w:val="20"/>
                <w:lang w:val="pl-PL"/>
              </w:rPr>
              <w:t>Inne (jakie?)</w:t>
            </w:r>
          </w:p>
        </w:tc>
        <w:tc>
          <w:tcPr>
            <w:tcW w:w="992" w:type="dxa"/>
            <w:vAlign w:val="center"/>
          </w:tcPr>
          <w:p w:rsidR="0052290F" w:rsidRDefault="0052290F">
            <w:pPr>
              <w:pStyle w:val="Nagwek3"/>
              <w:numPr>
                <w:ilvl w:val="0"/>
                <w:numId w:val="0"/>
              </w:numPr>
              <w:spacing w:before="0" w:after="0"/>
              <w:jc w:val="center"/>
              <w:outlineLvl w:val="2"/>
              <w:rPr>
                <w:sz w:val="20"/>
                <w:szCs w:val="20"/>
              </w:rPr>
            </w:pPr>
          </w:p>
        </w:tc>
        <w:tc>
          <w:tcPr>
            <w:tcW w:w="992" w:type="dxa"/>
            <w:vAlign w:val="center"/>
          </w:tcPr>
          <w:p w:rsidR="0052290F" w:rsidRDefault="0052290F">
            <w:pPr>
              <w:pStyle w:val="Nagwek3"/>
              <w:numPr>
                <w:ilvl w:val="0"/>
                <w:numId w:val="0"/>
              </w:numPr>
              <w:spacing w:before="0" w:after="0"/>
              <w:jc w:val="center"/>
              <w:outlineLvl w:val="2"/>
              <w:rPr>
                <w:sz w:val="20"/>
                <w:szCs w:val="20"/>
              </w:rPr>
            </w:pPr>
          </w:p>
        </w:tc>
        <w:tc>
          <w:tcPr>
            <w:tcW w:w="969" w:type="dxa"/>
            <w:vAlign w:val="center"/>
          </w:tcPr>
          <w:p w:rsidR="0052290F" w:rsidRDefault="0052290F">
            <w:pPr>
              <w:pStyle w:val="Nagwek3"/>
              <w:numPr>
                <w:ilvl w:val="0"/>
                <w:numId w:val="0"/>
              </w:numPr>
              <w:spacing w:before="0" w:after="0"/>
              <w:jc w:val="center"/>
              <w:outlineLvl w:val="2"/>
              <w:rPr>
                <w:sz w:val="20"/>
                <w:szCs w:val="20"/>
              </w:rPr>
            </w:pPr>
          </w:p>
        </w:tc>
        <w:tc>
          <w:tcPr>
            <w:tcW w:w="1042" w:type="dxa"/>
            <w:vAlign w:val="center"/>
          </w:tcPr>
          <w:p w:rsidR="0052290F" w:rsidRDefault="0052290F">
            <w:pPr>
              <w:pStyle w:val="Nagwek3"/>
              <w:numPr>
                <w:ilvl w:val="0"/>
                <w:numId w:val="0"/>
              </w:numPr>
              <w:spacing w:before="0" w:after="0"/>
              <w:jc w:val="center"/>
              <w:outlineLvl w:val="2"/>
              <w:rPr>
                <w:sz w:val="20"/>
                <w:szCs w:val="20"/>
              </w:rPr>
            </w:pPr>
          </w:p>
        </w:tc>
        <w:tc>
          <w:tcPr>
            <w:tcW w:w="1041" w:type="dxa"/>
            <w:vAlign w:val="center"/>
          </w:tcPr>
          <w:p w:rsidR="0052290F" w:rsidRDefault="0052290F">
            <w:pPr>
              <w:pStyle w:val="Nagwek3"/>
              <w:numPr>
                <w:ilvl w:val="0"/>
                <w:numId w:val="0"/>
              </w:numPr>
              <w:spacing w:before="0" w:after="0"/>
              <w:jc w:val="center"/>
              <w:outlineLvl w:val="2"/>
              <w:rPr>
                <w:sz w:val="20"/>
                <w:szCs w:val="20"/>
              </w:rPr>
            </w:pPr>
          </w:p>
        </w:tc>
        <w:tc>
          <w:tcPr>
            <w:tcW w:w="1042" w:type="dxa"/>
            <w:vAlign w:val="center"/>
          </w:tcPr>
          <w:p w:rsidR="0052290F" w:rsidRDefault="0052290F">
            <w:pPr>
              <w:pStyle w:val="Nagwek3"/>
              <w:numPr>
                <w:ilvl w:val="0"/>
                <w:numId w:val="0"/>
              </w:numPr>
              <w:spacing w:before="0" w:after="0"/>
              <w:jc w:val="center"/>
              <w:outlineLvl w:val="2"/>
              <w:rPr>
                <w:sz w:val="20"/>
                <w:szCs w:val="20"/>
              </w:rPr>
            </w:pPr>
          </w:p>
        </w:tc>
        <w:tc>
          <w:tcPr>
            <w:tcW w:w="1009" w:type="dxa"/>
            <w:vAlign w:val="center"/>
          </w:tcPr>
          <w:p w:rsidR="0052290F" w:rsidRDefault="0052290F">
            <w:pPr>
              <w:pStyle w:val="Nagwek3"/>
              <w:numPr>
                <w:ilvl w:val="0"/>
                <w:numId w:val="0"/>
              </w:numPr>
              <w:spacing w:before="0" w:after="0"/>
              <w:jc w:val="center"/>
              <w:outlineLvl w:val="2"/>
              <w:rPr>
                <w:sz w:val="20"/>
                <w:szCs w:val="20"/>
              </w:rPr>
            </w:pPr>
          </w:p>
        </w:tc>
      </w:tr>
    </w:tbl>
    <w:p w:rsidR="0052290F" w:rsidRPr="001D1E7E" w:rsidRDefault="0052290F" w:rsidP="001D1E7E">
      <w:pPr>
        <w:spacing w:after="0"/>
        <w:rPr>
          <w:color w:val="FF0000"/>
          <w:sz w:val="32"/>
        </w:rPr>
      </w:pPr>
    </w:p>
    <w:tbl>
      <w:tblPr>
        <w:tblStyle w:val="Tabela-Siatka"/>
        <w:tblW w:w="9101" w:type="dxa"/>
        <w:tblInd w:w="108" w:type="dxa"/>
        <w:tblLayout w:type="fixed"/>
        <w:tblLook w:val="04A0" w:firstRow="1" w:lastRow="0" w:firstColumn="1" w:lastColumn="0" w:noHBand="0" w:noVBand="1"/>
      </w:tblPr>
      <w:tblGrid>
        <w:gridCol w:w="2403"/>
        <w:gridCol w:w="1111"/>
        <w:gridCol w:w="1112"/>
        <w:gridCol w:w="1111"/>
        <w:gridCol w:w="1112"/>
        <w:gridCol w:w="1111"/>
        <w:gridCol w:w="1141"/>
      </w:tblGrid>
      <w:tr w:rsidR="0052290F" w:rsidTr="001D1E7E">
        <w:tc>
          <w:tcPr>
            <w:tcW w:w="9101" w:type="dxa"/>
            <w:gridSpan w:val="7"/>
            <w:shd w:val="clear" w:color="auto" w:fill="569BBE"/>
          </w:tcPr>
          <w:p w:rsidR="0052290F" w:rsidRDefault="001F5090">
            <w:pPr>
              <w:pStyle w:val="Legenda"/>
              <w:numPr>
                <w:ilvl w:val="0"/>
                <w:numId w:val="6"/>
              </w:numPr>
              <w:spacing w:before="40" w:after="40"/>
              <w:ind w:left="317" w:hanging="357"/>
              <w:jc w:val="left"/>
              <w:rPr>
                <w:szCs w:val="20"/>
              </w:rPr>
            </w:pPr>
            <w:r>
              <w:rPr>
                <w:color w:val="FFFFFF" w:themeColor="background1"/>
                <w:lang w:val="pl-PL"/>
              </w:rPr>
              <w:t xml:space="preserve">Czy trzeba było wycofać z oferty jakieś produkty ze względu na ich formułę po wprowadzeniu rozporządzenia dot. detergentów? </w:t>
            </w:r>
            <w:r w:rsidR="005955AD">
              <w:rPr>
                <w:color w:val="FFFFFF" w:themeColor="background1"/>
                <w:lang w:val="pl-PL"/>
              </w:rPr>
              <w:t>Jeśli</w:t>
            </w:r>
            <w:r>
              <w:rPr>
                <w:color w:val="FFFFFF" w:themeColor="background1"/>
                <w:lang w:val="pl-PL"/>
              </w:rPr>
              <w:t xml:space="preserve"> tak, wskaż ile.</w:t>
            </w:r>
          </w:p>
        </w:tc>
      </w:tr>
      <w:tr w:rsidR="0052290F" w:rsidTr="001D1E7E">
        <w:tc>
          <w:tcPr>
            <w:tcW w:w="2403" w:type="dxa"/>
          </w:tcPr>
          <w:p w:rsidR="0052290F" w:rsidRDefault="0052290F">
            <w:pPr>
              <w:pStyle w:val="Nagwek3"/>
              <w:numPr>
                <w:ilvl w:val="0"/>
                <w:numId w:val="0"/>
              </w:numPr>
              <w:spacing w:before="0" w:after="0"/>
              <w:ind w:left="57"/>
              <w:outlineLvl w:val="2"/>
              <w:rPr>
                <w:sz w:val="20"/>
                <w:szCs w:val="20"/>
              </w:rPr>
            </w:pPr>
          </w:p>
        </w:tc>
        <w:tc>
          <w:tcPr>
            <w:tcW w:w="1111"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lang w:val="pl-PL"/>
              </w:rPr>
              <w:t>Żadne</w:t>
            </w:r>
          </w:p>
        </w:tc>
        <w:tc>
          <w:tcPr>
            <w:tcW w:w="1112"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rPr>
              <w:t xml:space="preserve">&gt;0 </w:t>
            </w:r>
            <w:r>
              <w:rPr>
                <w:b w:val="0"/>
                <w:sz w:val="20"/>
                <w:szCs w:val="20"/>
                <w:lang w:val="pl-PL"/>
              </w:rPr>
              <w:t>do</w:t>
            </w:r>
            <w:r>
              <w:rPr>
                <w:b w:val="0"/>
                <w:sz w:val="20"/>
                <w:szCs w:val="20"/>
              </w:rPr>
              <w:t xml:space="preserve"> ≤5</w:t>
            </w:r>
          </w:p>
        </w:tc>
        <w:tc>
          <w:tcPr>
            <w:tcW w:w="1111"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rPr>
              <w:t xml:space="preserve">&gt;5 </w:t>
            </w:r>
            <w:r>
              <w:rPr>
                <w:b w:val="0"/>
                <w:sz w:val="20"/>
                <w:szCs w:val="20"/>
                <w:lang w:val="pl-PL"/>
              </w:rPr>
              <w:t>do</w:t>
            </w:r>
            <w:r>
              <w:rPr>
                <w:b w:val="0"/>
                <w:sz w:val="20"/>
                <w:szCs w:val="20"/>
              </w:rPr>
              <w:t xml:space="preserve"> ≤10</w:t>
            </w:r>
          </w:p>
        </w:tc>
        <w:tc>
          <w:tcPr>
            <w:tcW w:w="1112"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rPr>
              <w:t>&gt;10</w:t>
            </w:r>
          </w:p>
        </w:tc>
        <w:tc>
          <w:tcPr>
            <w:tcW w:w="1111"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lang w:val="pl-PL"/>
              </w:rPr>
              <w:t>Nie dotyczy</w:t>
            </w:r>
          </w:p>
        </w:tc>
        <w:tc>
          <w:tcPr>
            <w:tcW w:w="1141"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lang w:val="pl-PL"/>
              </w:rPr>
              <w:t>Nie wiem</w:t>
            </w:r>
          </w:p>
        </w:tc>
      </w:tr>
      <w:tr w:rsidR="0052290F" w:rsidTr="001D1E7E">
        <w:tc>
          <w:tcPr>
            <w:tcW w:w="2403" w:type="dxa"/>
          </w:tcPr>
          <w:p w:rsidR="0052290F" w:rsidRDefault="001F5090">
            <w:pPr>
              <w:pStyle w:val="Nagwek3"/>
              <w:numPr>
                <w:ilvl w:val="0"/>
                <w:numId w:val="0"/>
              </w:numPr>
              <w:spacing w:before="0" w:after="0"/>
              <w:jc w:val="left"/>
              <w:outlineLvl w:val="2"/>
              <w:rPr>
                <w:b w:val="0"/>
                <w:sz w:val="20"/>
                <w:szCs w:val="20"/>
              </w:rPr>
            </w:pPr>
            <w:r>
              <w:rPr>
                <w:b w:val="0"/>
                <w:sz w:val="20"/>
                <w:szCs w:val="20"/>
                <w:lang w:val="pl-PL"/>
              </w:rPr>
              <w:t>Środki do prania dla konsumentów</w:t>
            </w:r>
          </w:p>
        </w:tc>
        <w:tc>
          <w:tcPr>
            <w:tcW w:w="1111" w:type="dxa"/>
            <w:vAlign w:val="center"/>
          </w:tcPr>
          <w:p w:rsidR="0052290F" w:rsidRDefault="0052290F">
            <w:pPr>
              <w:pStyle w:val="Nagwek3"/>
              <w:numPr>
                <w:ilvl w:val="0"/>
                <w:numId w:val="0"/>
              </w:numPr>
              <w:spacing w:before="0" w:after="0"/>
              <w:jc w:val="center"/>
              <w:outlineLvl w:val="2"/>
              <w:rPr>
                <w:sz w:val="20"/>
                <w:szCs w:val="20"/>
              </w:rPr>
            </w:pPr>
          </w:p>
        </w:tc>
        <w:tc>
          <w:tcPr>
            <w:tcW w:w="1112" w:type="dxa"/>
            <w:vAlign w:val="center"/>
          </w:tcPr>
          <w:p w:rsidR="0052290F" w:rsidRDefault="0052290F">
            <w:pPr>
              <w:pStyle w:val="Nagwek3"/>
              <w:numPr>
                <w:ilvl w:val="0"/>
                <w:numId w:val="0"/>
              </w:numPr>
              <w:spacing w:before="0" w:after="0"/>
              <w:jc w:val="center"/>
              <w:outlineLvl w:val="2"/>
              <w:rPr>
                <w:sz w:val="20"/>
                <w:szCs w:val="20"/>
              </w:rPr>
            </w:pPr>
          </w:p>
        </w:tc>
        <w:tc>
          <w:tcPr>
            <w:tcW w:w="1111" w:type="dxa"/>
            <w:vAlign w:val="center"/>
          </w:tcPr>
          <w:p w:rsidR="0052290F" w:rsidRDefault="0052290F">
            <w:pPr>
              <w:pStyle w:val="Nagwek3"/>
              <w:numPr>
                <w:ilvl w:val="0"/>
                <w:numId w:val="0"/>
              </w:numPr>
              <w:spacing w:before="0" w:after="0"/>
              <w:jc w:val="center"/>
              <w:outlineLvl w:val="2"/>
              <w:rPr>
                <w:sz w:val="20"/>
                <w:szCs w:val="20"/>
              </w:rPr>
            </w:pPr>
          </w:p>
        </w:tc>
        <w:tc>
          <w:tcPr>
            <w:tcW w:w="1112" w:type="dxa"/>
            <w:vAlign w:val="center"/>
          </w:tcPr>
          <w:p w:rsidR="0052290F" w:rsidRDefault="0052290F">
            <w:pPr>
              <w:pStyle w:val="Nagwek3"/>
              <w:numPr>
                <w:ilvl w:val="0"/>
                <w:numId w:val="0"/>
              </w:numPr>
              <w:spacing w:before="0" w:after="0"/>
              <w:jc w:val="center"/>
              <w:outlineLvl w:val="2"/>
              <w:rPr>
                <w:sz w:val="20"/>
                <w:szCs w:val="20"/>
              </w:rPr>
            </w:pPr>
          </w:p>
        </w:tc>
        <w:tc>
          <w:tcPr>
            <w:tcW w:w="1111" w:type="dxa"/>
            <w:vAlign w:val="center"/>
          </w:tcPr>
          <w:p w:rsidR="0052290F" w:rsidRDefault="0052290F">
            <w:pPr>
              <w:pStyle w:val="Nagwek3"/>
              <w:numPr>
                <w:ilvl w:val="0"/>
                <w:numId w:val="0"/>
              </w:numPr>
              <w:spacing w:before="0" w:after="0"/>
              <w:jc w:val="center"/>
              <w:outlineLvl w:val="2"/>
              <w:rPr>
                <w:sz w:val="20"/>
                <w:szCs w:val="20"/>
              </w:rPr>
            </w:pPr>
          </w:p>
        </w:tc>
        <w:tc>
          <w:tcPr>
            <w:tcW w:w="1141" w:type="dxa"/>
            <w:vAlign w:val="center"/>
          </w:tcPr>
          <w:p w:rsidR="0052290F" w:rsidRDefault="0052290F">
            <w:pPr>
              <w:pStyle w:val="Nagwek3"/>
              <w:numPr>
                <w:ilvl w:val="0"/>
                <w:numId w:val="0"/>
              </w:numPr>
              <w:spacing w:before="0" w:after="0"/>
              <w:jc w:val="center"/>
              <w:outlineLvl w:val="2"/>
              <w:rPr>
                <w:sz w:val="20"/>
                <w:szCs w:val="20"/>
              </w:rPr>
            </w:pPr>
          </w:p>
        </w:tc>
      </w:tr>
      <w:tr w:rsidR="0052290F" w:rsidTr="001D1E7E">
        <w:tc>
          <w:tcPr>
            <w:tcW w:w="2403" w:type="dxa"/>
          </w:tcPr>
          <w:p w:rsidR="0052290F" w:rsidRDefault="001F5090">
            <w:pPr>
              <w:pStyle w:val="Nagwek3"/>
              <w:numPr>
                <w:ilvl w:val="0"/>
                <w:numId w:val="0"/>
              </w:numPr>
              <w:spacing w:before="0" w:after="0"/>
              <w:jc w:val="left"/>
              <w:outlineLvl w:val="2"/>
              <w:rPr>
                <w:b w:val="0"/>
                <w:sz w:val="20"/>
                <w:szCs w:val="20"/>
              </w:rPr>
            </w:pPr>
            <w:r>
              <w:rPr>
                <w:b w:val="0"/>
                <w:sz w:val="20"/>
                <w:szCs w:val="20"/>
                <w:lang w:val="pl-PL"/>
              </w:rPr>
              <w:t>Środki czyszczące do zmywarek dla konsumentów</w:t>
            </w:r>
          </w:p>
        </w:tc>
        <w:tc>
          <w:tcPr>
            <w:tcW w:w="1111" w:type="dxa"/>
            <w:vAlign w:val="center"/>
          </w:tcPr>
          <w:p w:rsidR="0052290F" w:rsidRDefault="0052290F">
            <w:pPr>
              <w:pStyle w:val="Nagwek3"/>
              <w:numPr>
                <w:ilvl w:val="0"/>
                <w:numId w:val="0"/>
              </w:numPr>
              <w:spacing w:before="0" w:after="0"/>
              <w:jc w:val="center"/>
              <w:outlineLvl w:val="2"/>
              <w:rPr>
                <w:sz w:val="20"/>
                <w:szCs w:val="20"/>
              </w:rPr>
            </w:pPr>
          </w:p>
        </w:tc>
        <w:tc>
          <w:tcPr>
            <w:tcW w:w="1112" w:type="dxa"/>
            <w:vAlign w:val="center"/>
          </w:tcPr>
          <w:p w:rsidR="0052290F" w:rsidRDefault="0052290F">
            <w:pPr>
              <w:pStyle w:val="Nagwek3"/>
              <w:numPr>
                <w:ilvl w:val="0"/>
                <w:numId w:val="0"/>
              </w:numPr>
              <w:spacing w:before="0" w:after="0"/>
              <w:jc w:val="center"/>
              <w:outlineLvl w:val="2"/>
              <w:rPr>
                <w:sz w:val="20"/>
                <w:szCs w:val="20"/>
              </w:rPr>
            </w:pPr>
          </w:p>
        </w:tc>
        <w:tc>
          <w:tcPr>
            <w:tcW w:w="1111" w:type="dxa"/>
            <w:vAlign w:val="center"/>
          </w:tcPr>
          <w:p w:rsidR="0052290F" w:rsidRDefault="0052290F">
            <w:pPr>
              <w:pStyle w:val="Nagwek3"/>
              <w:numPr>
                <w:ilvl w:val="0"/>
                <w:numId w:val="0"/>
              </w:numPr>
              <w:spacing w:before="0" w:after="0"/>
              <w:jc w:val="center"/>
              <w:outlineLvl w:val="2"/>
              <w:rPr>
                <w:sz w:val="20"/>
                <w:szCs w:val="20"/>
              </w:rPr>
            </w:pPr>
          </w:p>
        </w:tc>
        <w:tc>
          <w:tcPr>
            <w:tcW w:w="1112" w:type="dxa"/>
            <w:vAlign w:val="center"/>
          </w:tcPr>
          <w:p w:rsidR="0052290F" w:rsidRDefault="0052290F">
            <w:pPr>
              <w:pStyle w:val="Nagwek3"/>
              <w:numPr>
                <w:ilvl w:val="0"/>
                <w:numId w:val="0"/>
              </w:numPr>
              <w:spacing w:before="0" w:after="0"/>
              <w:jc w:val="center"/>
              <w:outlineLvl w:val="2"/>
              <w:rPr>
                <w:sz w:val="20"/>
                <w:szCs w:val="20"/>
              </w:rPr>
            </w:pPr>
          </w:p>
        </w:tc>
        <w:tc>
          <w:tcPr>
            <w:tcW w:w="1111" w:type="dxa"/>
            <w:vAlign w:val="center"/>
          </w:tcPr>
          <w:p w:rsidR="0052290F" w:rsidRDefault="0052290F">
            <w:pPr>
              <w:pStyle w:val="Nagwek3"/>
              <w:numPr>
                <w:ilvl w:val="0"/>
                <w:numId w:val="0"/>
              </w:numPr>
              <w:spacing w:before="0" w:after="0"/>
              <w:jc w:val="center"/>
              <w:outlineLvl w:val="2"/>
              <w:rPr>
                <w:sz w:val="20"/>
                <w:szCs w:val="20"/>
              </w:rPr>
            </w:pPr>
          </w:p>
        </w:tc>
        <w:tc>
          <w:tcPr>
            <w:tcW w:w="1141" w:type="dxa"/>
            <w:vAlign w:val="center"/>
          </w:tcPr>
          <w:p w:rsidR="0052290F" w:rsidRDefault="0052290F">
            <w:pPr>
              <w:pStyle w:val="Nagwek3"/>
              <w:numPr>
                <w:ilvl w:val="0"/>
                <w:numId w:val="0"/>
              </w:numPr>
              <w:spacing w:before="0" w:after="0"/>
              <w:jc w:val="center"/>
              <w:outlineLvl w:val="2"/>
              <w:rPr>
                <w:sz w:val="20"/>
                <w:szCs w:val="20"/>
              </w:rPr>
            </w:pPr>
          </w:p>
        </w:tc>
      </w:tr>
      <w:tr w:rsidR="0052290F" w:rsidTr="001D1E7E">
        <w:tc>
          <w:tcPr>
            <w:tcW w:w="2403" w:type="dxa"/>
          </w:tcPr>
          <w:p w:rsidR="0052290F" w:rsidRDefault="001F5090">
            <w:pPr>
              <w:pStyle w:val="Nagwek3"/>
              <w:numPr>
                <w:ilvl w:val="0"/>
                <w:numId w:val="0"/>
              </w:numPr>
              <w:spacing w:before="0" w:after="0"/>
              <w:jc w:val="left"/>
              <w:outlineLvl w:val="2"/>
              <w:rPr>
                <w:b w:val="0"/>
                <w:sz w:val="20"/>
                <w:szCs w:val="20"/>
              </w:rPr>
            </w:pPr>
            <w:r>
              <w:rPr>
                <w:b w:val="0"/>
                <w:sz w:val="20"/>
                <w:szCs w:val="20"/>
                <w:lang w:val="pl-PL"/>
              </w:rPr>
              <w:t>Inne detergenty dla konsumentów</w:t>
            </w:r>
          </w:p>
        </w:tc>
        <w:tc>
          <w:tcPr>
            <w:tcW w:w="1111" w:type="dxa"/>
            <w:vAlign w:val="center"/>
          </w:tcPr>
          <w:p w:rsidR="0052290F" w:rsidRDefault="0052290F">
            <w:pPr>
              <w:pStyle w:val="Nagwek3"/>
              <w:numPr>
                <w:ilvl w:val="0"/>
                <w:numId w:val="0"/>
              </w:numPr>
              <w:spacing w:before="0" w:after="0"/>
              <w:jc w:val="center"/>
              <w:outlineLvl w:val="2"/>
              <w:rPr>
                <w:sz w:val="20"/>
                <w:szCs w:val="20"/>
              </w:rPr>
            </w:pPr>
          </w:p>
        </w:tc>
        <w:tc>
          <w:tcPr>
            <w:tcW w:w="1112" w:type="dxa"/>
            <w:vAlign w:val="center"/>
          </w:tcPr>
          <w:p w:rsidR="0052290F" w:rsidRDefault="0052290F">
            <w:pPr>
              <w:pStyle w:val="Nagwek3"/>
              <w:numPr>
                <w:ilvl w:val="0"/>
                <w:numId w:val="0"/>
              </w:numPr>
              <w:spacing w:before="0" w:after="0"/>
              <w:jc w:val="center"/>
              <w:outlineLvl w:val="2"/>
              <w:rPr>
                <w:sz w:val="20"/>
                <w:szCs w:val="20"/>
              </w:rPr>
            </w:pPr>
          </w:p>
        </w:tc>
        <w:tc>
          <w:tcPr>
            <w:tcW w:w="1111" w:type="dxa"/>
            <w:vAlign w:val="center"/>
          </w:tcPr>
          <w:p w:rsidR="0052290F" w:rsidRDefault="0052290F">
            <w:pPr>
              <w:pStyle w:val="Nagwek3"/>
              <w:numPr>
                <w:ilvl w:val="0"/>
                <w:numId w:val="0"/>
              </w:numPr>
              <w:spacing w:before="0" w:after="0"/>
              <w:jc w:val="center"/>
              <w:outlineLvl w:val="2"/>
              <w:rPr>
                <w:sz w:val="20"/>
                <w:szCs w:val="20"/>
              </w:rPr>
            </w:pPr>
          </w:p>
        </w:tc>
        <w:tc>
          <w:tcPr>
            <w:tcW w:w="1112" w:type="dxa"/>
            <w:vAlign w:val="center"/>
          </w:tcPr>
          <w:p w:rsidR="0052290F" w:rsidRDefault="0052290F">
            <w:pPr>
              <w:pStyle w:val="Nagwek3"/>
              <w:numPr>
                <w:ilvl w:val="0"/>
                <w:numId w:val="0"/>
              </w:numPr>
              <w:spacing w:before="0" w:after="0"/>
              <w:jc w:val="center"/>
              <w:outlineLvl w:val="2"/>
              <w:rPr>
                <w:sz w:val="20"/>
                <w:szCs w:val="20"/>
              </w:rPr>
            </w:pPr>
          </w:p>
        </w:tc>
        <w:tc>
          <w:tcPr>
            <w:tcW w:w="1111" w:type="dxa"/>
            <w:vAlign w:val="center"/>
          </w:tcPr>
          <w:p w:rsidR="0052290F" w:rsidRDefault="0052290F">
            <w:pPr>
              <w:pStyle w:val="Nagwek3"/>
              <w:numPr>
                <w:ilvl w:val="0"/>
                <w:numId w:val="0"/>
              </w:numPr>
              <w:spacing w:before="0" w:after="0"/>
              <w:jc w:val="center"/>
              <w:outlineLvl w:val="2"/>
              <w:rPr>
                <w:sz w:val="20"/>
                <w:szCs w:val="20"/>
              </w:rPr>
            </w:pPr>
          </w:p>
        </w:tc>
        <w:tc>
          <w:tcPr>
            <w:tcW w:w="1141" w:type="dxa"/>
            <w:vAlign w:val="center"/>
          </w:tcPr>
          <w:p w:rsidR="0052290F" w:rsidRDefault="0052290F">
            <w:pPr>
              <w:pStyle w:val="Nagwek3"/>
              <w:numPr>
                <w:ilvl w:val="0"/>
                <w:numId w:val="0"/>
              </w:numPr>
              <w:spacing w:before="0" w:after="0"/>
              <w:jc w:val="center"/>
              <w:outlineLvl w:val="2"/>
              <w:rPr>
                <w:sz w:val="20"/>
                <w:szCs w:val="20"/>
              </w:rPr>
            </w:pPr>
          </w:p>
        </w:tc>
      </w:tr>
      <w:tr w:rsidR="0052290F" w:rsidTr="001D1E7E">
        <w:tc>
          <w:tcPr>
            <w:tcW w:w="2403" w:type="dxa"/>
          </w:tcPr>
          <w:p w:rsidR="0052290F" w:rsidRDefault="001F5090">
            <w:pPr>
              <w:pStyle w:val="Nagwek3"/>
              <w:numPr>
                <w:ilvl w:val="0"/>
                <w:numId w:val="0"/>
              </w:numPr>
              <w:spacing w:before="0" w:after="0"/>
              <w:jc w:val="left"/>
              <w:outlineLvl w:val="2"/>
              <w:rPr>
                <w:b w:val="0"/>
                <w:sz w:val="20"/>
                <w:szCs w:val="20"/>
              </w:rPr>
            </w:pPr>
            <w:r>
              <w:rPr>
                <w:b w:val="0"/>
                <w:sz w:val="20"/>
                <w:szCs w:val="20"/>
                <w:lang w:val="pl-PL"/>
              </w:rPr>
              <w:t>Detergenty do zastosowań przemysłowych</w:t>
            </w:r>
          </w:p>
        </w:tc>
        <w:tc>
          <w:tcPr>
            <w:tcW w:w="1111" w:type="dxa"/>
            <w:vAlign w:val="center"/>
          </w:tcPr>
          <w:p w:rsidR="0052290F" w:rsidRDefault="0052290F">
            <w:pPr>
              <w:pStyle w:val="Nagwek3"/>
              <w:numPr>
                <w:ilvl w:val="0"/>
                <w:numId w:val="0"/>
              </w:numPr>
              <w:spacing w:before="0" w:after="0"/>
              <w:jc w:val="center"/>
              <w:outlineLvl w:val="2"/>
              <w:rPr>
                <w:sz w:val="20"/>
                <w:szCs w:val="20"/>
              </w:rPr>
            </w:pPr>
          </w:p>
        </w:tc>
        <w:tc>
          <w:tcPr>
            <w:tcW w:w="1112" w:type="dxa"/>
            <w:vAlign w:val="center"/>
          </w:tcPr>
          <w:p w:rsidR="0052290F" w:rsidRDefault="0052290F">
            <w:pPr>
              <w:pStyle w:val="Nagwek3"/>
              <w:numPr>
                <w:ilvl w:val="0"/>
                <w:numId w:val="0"/>
              </w:numPr>
              <w:spacing w:before="0" w:after="0"/>
              <w:jc w:val="center"/>
              <w:outlineLvl w:val="2"/>
              <w:rPr>
                <w:sz w:val="20"/>
                <w:szCs w:val="20"/>
              </w:rPr>
            </w:pPr>
          </w:p>
        </w:tc>
        <w:tc>
          <w:tcPr>
            <w:tcW w:w="1111" w:type="dxa"/>
            <w:vAlign w:val="center"/>
          </w:tcPr>
          <w:p w:rsidR="0052290F" w:rsidRDefault="0052290F">
            <w:pPr>
              <w:pStyle w:val="Nagwek3"/>
              <w:numPr>
                <w:ilvl w:val="0"/>
                <w:numId w:val="0"/>
              </w:numPr>
              <w:spacing w:before="0" w:after="0"/>
              <w:jc w:val="center"/>
              <w:outlineLvl w:val="2"/>
              <w:rPr>
                <w:sz w:val="20"/>
                <w:szCs w:val="20"/>
              </w:rPr>
            </w:pPr>
          </w:p>
        </w:tc>
        <w:tc>
          <w:tcPr>
            <w:tcW w:w="1112" w:type="dxa"/>
            <w:vAlign w:val="center"/>
          </w:tcPr>
          <w:p w:rsidR="0052290F" w:rsidRDefault="0052290F">
            <w:pPr>
              <w:pStyle w:val="Nagwek3"/>
              <w:numPr>
                <w:ilvl w:val="0"/>
                <w:numId w:val="0"/>
              </w:numPr>
              <w:spacing w:before="0" w:after="0"/>
              <w:jc w:val="center"/>
              <w:outlineLvl w:val="2"/>
              <w:rPr>
                <w:sz w:val="20"/>
                <w:szCs w:val="20"/>
              </w:rPr>
            </w:pPr>
          </w:p>
        </w:tc>
        <w:tc>
          <w:tcPr>
            <w:tcW w:w="1111" w:type="dxa"/>
            <w:vAlign w:val="center"/>
          </w:tcPr>
          <w:p w:rsidR="0052290F" w:rsidRDefault="0052290F">
            <w:pPr>
              <w:pStyle w:val="Nagwek3"/>
              <w:numPr>
                <w:ilvl w:val="0"/>
                <w:numId w:val="0"/>
              </w:numPr>
              <w:spacing w:before="0" w:after="0"/>
              <w:jc w:val="center"/>
              <w:outlineLvl w:val="2"/>
              <w:rPr>
                <w:sz w:val="20"/>
                <w:szCs w:val="20"/>
              </w:rPr>
            </w:pPr>
          </w:p>
        </w:tc>
        <w:tc>
          <w:tcPr>
            <w:tcW w:w="1141" w:type="dxa"/>
            <w:vAlign w:val="center"/>
          </w:tcPr>
          <w:p w:rsidR="0052290F" w:rsidRDefault="0052290F">
            <w:pPr>
              <w:pStyle w:val="Nagwek3"/>
              <w:numPr>
                <w:ilvl w:val="0"/>
                <w:numId w:val="0"/>
              </w:numPr>
              <w:spacing w:before="0" w:after="0"/>
              <w:jc w:val="center"/>
              <w:outlineLvl w:val="2"/>
              <w:rPr>
                <w:sz w:val="20"/>
                <w:szCs w:val="20"/>
              </w:rPr>
            </w:pPr>
          </w:p>
        </w:tc>
      </w:tr>
    </w:tbl>
    <w:p w:rsidR="0052290F" w:rsidRDefault="0052290F">
      <w:pPr>
        <w:rPr>
          <w:color w:val="FF0000"/>
        </w:rPr>
      </w:pPr>
    </w:p>
    <w:tbl>
      <w:tblPr>
        <w:tblStyle w:val="Tabela-Siatka"/>
        <w:tblW w:w="9134" w:type="dxa"/>
        <w:tblInd w:w="108" w:type="dxa"/>
        <w:tblLayout w:type="fixed"/>
        <w:tblLook w:val="04A0" w:firstRow="1" w:lastRow="0" w:firstColumn="1" w:lastColumn="0" w:noHBand="0" w:noVBand="1"/>
      </w:tblPr>
      <w:tblGrid>
        <w:gridCol w:w="2069"/>
        <w:gridCol w:w="1004"/>
        <w:gridCol w:w="1003"/>
        <w:gridCol w:w="1003"/>
        <w:gridCol w:w="1004"/>
        <w:gridCol w:w="1004"/>
        <w:gridCol w:w="1006"/>
        <w:gridCol w:w="1041"/>
      </w:tblGrid>
      <w:tr w:rsidR="0052290F">
        <w:tc>
          <w:tcPr>
            <w:tcW w:w="9134" w:type="dxa"/>
            <w:gridSpan w:val="8"/>
            <w:shd w:val="clear" w:color="auto" w:fill="569BBE"/>
          </w:tcPr>
          <w:p w:rsidR="0052290F" w:rsidRDefault="001F5090">
            <w:pPr>
              <w:pStyle w:val="Legenda"/>
              <w:numPr>
                <w:ilvl w:val="0"/>
                <w:numId w:val="6"/>
              </w:numPr>
              <w:spacing w:before="40" w:after="40"/>
              <w:ind w:left="317" w:hanging="357"/>
              <w:jc w:val="left"/>
              <w:rPr>
                <w:szCs w:val="20"/>
              </w:rPr>
            </w:pPr>
            <w:r>
              <w:rPr>
                <w:color w:val="FFFFFF" w:themeColor="background1"/>
                <w:szCs w:val="20"/>
                <w:lang w:val="pl-PL"/>
              </w:rPr>
              <w:t xml:space="preserve">Proszę wskazać średni koszt dostosowania informacji o składzie danego produktu dla celów personelu medycznego oraz umieszczenia tych informacji na stronie internetowej, by ta informacja była ogólnodostępna.  </w:t>
            </w:r>
          </w:p>
        </w:tc>
      </w:tr>
      <w:tr w:rsidR="0052290F">
        <w:tc>
          <w:tcPr>
            <w:tcW w:w="2069" w:type="dxa"/>
          </w:tcPr>
          <w:p w:rsidR="0052290F" w:rsidRDefault="0052290F" w:rsidP="005955AD">
            <w:pPr>
              <w:pStyle w:val="Nagwek3"/>
              <w:numPr>
                <w:ilvl w:val="0"/>
                <w:numId w:val="0"/>
              </w:numPr>
              <w:spacing w:before="0" w:after="0"/>
              <w:outlineLvl w:val="2"/>
              <w:rPr>
                <w:sz w:val="20"/>
                <w:szCs w:val="20"/>
              </w:rPr>
            </w:pPr>
          </w:p>
        </w:tc>
        <w:tc>
          <w:tcPr>
            <w:tcW w:w="1004" w:type="dxa"/>
          </w:tcPr>
          <w:p w:rsidR="0052290F" w:rsidRDefault="001F5090" w:rsidP="005955AD">
            <w:pPr>
              <w:pStyle w:val="Nagwek3"/>
              <w:numPr>
                <w:ilvl w:val="0"/>
                <w:numId w:val="0"/>
              </w:numPr>
              <w:spacing w:before="0" w:after="0"/>
              <w:jc w:val="center"/>
              <w:outlineLvl w:val="2"/>
              <w:rPr>
                <w:b w:val="0"/>
                <w:sz w:val="20"/>
                <w:szCs w:val="20"/>
              </w:rPr>
            </w:pPr>
            <w:r>
              <w:rPr>
                <w:b w:val="0"/>
                <w:sz w:val="20"/>
                <w:szCs w:val="20"/>
              </w:rPr>
              <w:br/>
              <w:t>≤€100</w:t>
            </w:r>
          </w:p>
        </w:tc>
        <w:tc>
          <w:tcPr>
            <w:tcW w:w="1003" w:type="dxa"/>
            <w:vAlign w:val="center"/>
          </w:tcPr>
          <w:p w:rsidR="0052290F" w:rsidRDefault="001F5090" w:rsidP="005955AD">
            <w:pPr>
              <w:pStyle w:val="Nagwek3"/>
              <w:numPr>
                <w:ilvl w:val="0"/>
                <w:numId w:val="0"/>
              </w:numPr>
              <w:spacing w:before="0" w:after="0"/>
              <w:jc w:val="center"/>
              <w:outlineLvl w:val="2"/>
              <w:rPr>
                <w:b w:val="0"/>
                <w:sz w:val="20"/>
                <w:szCs w:val="20"/>
              </w:rPr>
            </w:pPr>
            <w:r>
              <w:rPr>
                <w:b w:val="0"/>
                <w:sz w:val="20"/>
                <w:szCs w:val="20"/>
              </w:rPr>
              <w:t>€101 - €200</w:t>
            </w:r>
          </w:p>
        </w:tc>
        <w:tc>
          <w:tcPr>
            <w:tcW w:w="1003" w:type="dxa"/>
            <w:vAlign w:val="center"/>
          </w:tcPr>
          <w:p w:rsidR="0052290F" w:rsidRDefault="001F5090" w:rsidP="005955AD">
            <w:pPr>
              <w:pStyle w:val="Nagwek3"/>
              <w:numPr>
                <w:ilvl w:val="0"/>
                <w:numId w:val="0"/>
              </w:numPr>
              <w:spacing w:before="0" w:after="0"/>
              <w:jc w:val="center"/>
              <w:outlineLvl w:val="2"/>
              <w:rPr>
                <w:b w:val="0"/>
                <w:sz w:val="20"/>
                <w:szCs w:val="20"/>
              </w:rPr>
            </w:pPr>
            <w:r>
              <w:rPr>
                <w:b w:val="0"/>
                <w:sz w:val="20"/>
                <w:szCs w:val="20"/>
              </w:rPr>
              <w:t>€201-€400</w:t>
            </w:r>
          </w:p>
        </w:tc>
        <w:tc>
          <w:tcPr>
            <w:tcW w:w="1004" w:type="dxa"/>
            <w:vAlign w:val="center"/>
          </w:tcPr>
          <w:p w:rsidR="0052290F" w:rsidRDefault="001F5090" w:rsidP="005955AD">
            <w:pPr>
              <w:pStyle w:val="Nagwek3"/>
              <w:numPr>
                <w:ilvl w:val="0"/>
                <w:numId w:val="0"/>
              </w:numPr>
              <w:spacing w:before="0" w:after="0"/>
              <w:jc w:val="center"/>
              <w:outlineLvl w:val="2"/>
              <w:rPr>
                <w:b w:val="0"/>
                <w:sz w:val="20"/>
                <w:szCs w:val="20"/>
              </w:rPr>
            </w:pPr>
            <w:r>
              <w:rPr>
                <w:b w:val="0"/>
                <w:sz w:val="20"/>
                <w:szCs w:val="20"/>
              </w:rPr>
              <w:t>€401-€800</w:t>
            </w:r>
          </w:p>
        </w:tc>
        <w:tc>
          <w:tcPr>
            <w:tcW w:w="1004" w:type="dxa"/>
            <w:vAlign w:val="center"/>
          </w:tcPr>
          <w:p w:rsidR="0052290F" w:rsidRDefault="001F5090" w:rsidP="005955AD">
            <w:pPr>
              <w:pStyle w:val="Nagwek3"/>
              <w:numPr>
                <w:ilvl w:val="0"/>
                <w:numId w:val="0"/>
              </w:numPr>
              <w:spacing w:before="0" w:after="0"/>
              <w:jc w:val="center"/>
              <w:outlineLvl w:val="2"/>
              <w:rPr>
                <w:b w:val="0"/>
                <w:sz w:val="20"/>
                <w:szCs w:val="20"/>
              </w:rPr>
            </w:pPr>
            <w:r>
              <w:rPr>
                <w:b w:val="0"/>
                <w:sz w:val="20"/>
                <w:szCs w:val="20"/>
              </w:rPr>
              <w:t>€801-€1,600</w:t>
            </w:r>
          </w:p>
        </w:tc>
        <w:tc>
          <w:tcPr>
            <w:tcW w:w="1006" w:type="dxa"/>
          </w:tcPr>
          <w:p w:rsidR="005955AD" w:rsidRDefault="005955AD" w:rsidP="005955AD">
            <w:pPr>
              <w:pStyle w:val="Nagwek3"/>
              <w:numPr>
                <w:ilvl w:val="0"/>
                <w:numId w:val="0"/>
              </w:numPr>
              <w:spacing w:before="0" w:after="0"/>
              <w:jc w:val="center"/>
              <w:outlineLvl w:val="2"/>
              <w:rPr>
                <w:b w:val="0"/>
                <w:sz w:val="20"/>
                <w:szCs w:val="20"/>
              </w:rPr>
            </w:pPr>
          </w:p>
          <w:p w:rsidR="0052290F" w:rsidRDefault="001F5090" w:rsidP="005955AD">
            <w:pPr>
              <w:pStyle w:val="Nagwek3"/>
              <w:numPr>
                <w:ilvl w:val="0"/>
                <w:numId w:val="0"/>
              </w:numPr>
              <w:spacing w:before="0" w:after="0"/>
              <w:jc w:val="center"/>
              <w:outlineLvl w:val="2"/>
              <w:rPr>
                <w:b w:val="0"/>
                <w:sz w:val="20"/>
                <w:szCs w:val="20"/>
              </w:rPr>
            </w:pPr>
            <w:r>
              <w:rPr>
                <w:b w:val="0"/>
                <w:sz w:val="20"/>
                <w:szCs w:val="20"/>
              </w:rPr>
              <w:t xml:space="preserve"> ≥€1,600</w:t>
            </w:r>
          </w:p>
        </w:tc>
        <w:tc>
          <w:tcPr>
            <w:tcW w:w="1041" w:type="dxa"/>
            <w:vAlign w:val="center"/>
          </w:tcPr>
          <w:p w:rsidR="0052290F" w:rsidRDefault="001F5090" w:rsidP="005955AD">
            <w:pPr>
              <w:pStyle w:val="Nagwek3"/>
              <w:numPr>
                <w:ilvl w:val="0"/>
                <w:numId w:val="0"/>
              </w:numPr>
              <w:spacing w:before="0" w:after="0"/>
              <w:ind w:firstLine="4"/>
              <w:jc w:val="center"/>
              <w:outlineLvl w:val="2"/>
              <w:rPr>
                <w:b w:val="0"/>
                <w:sz w:val="20"/>
                <w:szCs w:val="20"/>
              </w:rPr>
            </w:pPr>
            <w:r>
              <w:rPr>
                <w:b w:val="0"/>
                <w:sz w:val="20"/>
                <w:szCs w:val="20"/>
                <w:lang w:val="pl-PL"/>
              </w:rPr>
              <w:t>Nie wiem/nie dotyczy</w:t>
            </w:r>
          </w:p>
        </w:tc>
      </w:tr>
      <w:tr w:rsidR="0052290F">
        <w:tc>
          <w:tcPr>
            <w:tcW w:w="2069" w:type="dxa"/>
          </w:tcPr>
          <w:p w:rsidR="0052290F" w:rsidRDefault="001F5090">
            <w:pPr>
              <w:pStyle w:val="Nagwek3"/>
              <w:numPr>
                <w:ilvl w:val="0"/>
                <w:numId w:val="0"/>
              </w:numPr>
              <w:spacing w:before="0" w:after="0"/>
              <w:jc w:val="left"/>
              <w:outlineLvl w:val="2"/>
              <w:rPr>
                <w:sz w:val="20"/>
                <w:szCs w:val="20"/>
              </w:rPr>
            </w:pPr>
            <w:r>
              <w:rPr>
                <w:b w:val="0"/>
                <w:sz w:val="20"/>
                <w:szCs w:val="20"/>
                <w:lang w:val="pl-PL"/>
              </w:rPr>
              <w:t>K</w:t>
            </w:r>
            <w:r w:rsidRPr="005955AD">
              <w:rPr>
                <w:b w:val="0"/>
                <w:sz w:val="20"/>
                <w:szCs w:val="20"/>
                <w:lang w:val="pl-PL"/>
              </w:rPr>
              <w:t>oszt dostosowania informacj</w:t>
            </w:r>
            <w:r>
              <w:rPr>
                <w:b w:val="0"/>
                <w:sz w:val="20"/>
                <w:szCs w:val="20"/>
                <w:lang w:val="pl-PL"/>
              </w:rPr>
              <w:t>i na etykiecie</w:t>
            </w:r>
            <w:r w:rsidRPr="005955AD">
              <w:rPr>
                <w:b w:val="0"/>
                <w:sz w:val="20"/>
                <w:szCs w:val="20"/>
                <w:lang w:val="pl-PL"/>
              </w:rPr>
              <w:t xml:space="preserve"> o składzie</w:t>
            </w:r>
            <w:r w:rsidR="005955AD">
              <w:rPr>
                <w:b w:val="0"/>
                <w:sz w:val="20"/>
                <w:szCs w:val="20"/>
                <w:lang w:val="pl-PL"/>
              </w:rPr>
              <w:t xml:space="preserve"> </w:t>
            </w:r>
            <w:r w:rsidRPr="005955AD">
              <w:rPr>
                <w:b w:val="0"/>
                <w:sz w:val="20"/>
                <w:szCs w:val="20"/>
                <w:lang w:val="pl-PL"/>
              </w:rPr>
              <w:t>danego produktu</w:t>
            </w:r>
            <w:r>
              <w:rPr>
                <w:b w:val="0"/>
                <w:sz w:val="20"/>
                <w:szCs w:val="20"/>
                <w:lang w:val="pl-PL"/>
              </w:rPr>
              <w:t>.</w:t>
            </w:r>
          </w:p>
        </w:tc>
        <w:tc>
          <w:tcPr>
            <w:tcW w:w="1004" w:type="dxa"/>
            <w:vAlign w:val="center"/>
          </w:tcPr>
          <w:p w:rsidR="0052290F" w:rsidRDefault="0052290F">
            <w:pPr>
              <w:pStyle w:val="Nagwek3"/>
              <w:numPr>
                <w:ilvl w:val="0"/>
                <w:numId w:val="0"/>
              </w:numPr>
              <w:spacing w:before="0" w:after="0"/>
              <w:ind w:left="57"/>
              <w:jc w:val="center"/>
              <w:outlineLvl w:val="2"/>
              <w:rPr>
                <w:b w:val="0"/>
                <w:sz w:val="20"/>
                <w:szCs w:val="20"/>
              </w:rPr>
            </w:pPr>
          </w:p>
        </w:tc>
        <w:tc>
          <w:tcPr>
            <w:tcW w:w="1003" w:type="dxa"/>
            <w:vAlign w:val="center"/>
          </w:tcPr>
          <w:p w:rsidR="0052290F" w:rsidRDefault="0052290F">
            <w:pPr>
              <w:pStyle w:val="Nagwek3"/>
              <w:numPr>
                <w:ilvl w:val="0"/>
                <w:numId w:val="0"/>
              </w:numPr>
              <w:spacing w:before="0" w:after="0"/>
              <w:ind w:left="57"/>
              <w:jc w:val="center"/>
              <w:outlineLvl w:val="2"/>
              <w:rPr>
                <w:b w:val="0"/>
                <w:sz w:val="20"/>
                <w:szCs w:val="20"/>
              </w:rPr>
            </w:pPr>
          </w:p>
        </w:tc>
        <w:tc>
          <w:tcPr>
            <w:tcW w:w="1003" w:type="dxa"/>
            <w:vAlign w:val="center"/>
          </w:tcPr>
          <w:p w:rsidR="0052290F" w:rsidRDefault="0052290F">
            <w:pPr>
              <w:pStyle w:val="Nagwek3"/>
              <w:numPr>
                <w:ilvl w:val="0"/>
                <w:numId w:val="0"/>
              </w:numPr>
              <w:spacing w:before="0" w:after="0"/>
              <w:ind w:left="57"/>
              <w:jc w:val="center"/>
              <w:outlineLvl w:val="2"/>
              <w:rPr>
                <w:b w:val="0"/>
                <w:sz w:val="20"/>
                <w:szCs w:val="20"/>
              </w:rPr>
            </w:pPr>
          </w:p>
        </w:tc>
        <w:tc>
          <w:tcPr>
            <w:tcW w:w="1004" w:type="dxa"/>
            <w:vAlign w:val="center"/>
          </w:tcPr>
          <w:p w:rsidR="0052290F" w:rsidRDefault="0052290F">
            <w:pPr>
              <w:pStyle w:val="Nagwek3"/>
              <w:numPr>
                <w:ilvl w:val="0"/>
                <w:numId w:val="0"/>
              </w:numPr>
              <w:spacing w:before="0" w:after="0"/>
              <w:ind w:left="57"/>
              <w:jc w:val="center"/>
              <w:outlineLvl w:val="2"/>
              <w:rPr>
                <w:b w:val="0"/>
                <w:sz w:val="20"/>
                <w:szCs w:val="20"/>
              </w:rPr>
            </w:pPr>
          </w:p>
        </w:tc>
        <w:tc>
          <w:tcPr>
            <w:tcW w:w="1004" w:type="dxa"/>
            <w:vAlign w:val="center"/>
          </w:tcPr>
          <w:p w:rsidR="0052290F" w:rsidRDefault="0052290F">
            <w:pPr>
              <w:pStyle w:val="Nagwek3"/>
              <w:numPr>
                <w:ilvl w:val="0"/>
                <w:numId w:val="0"/>
              </w:numPr>
              <w:spacing w:before="0" w:after="0"/>
              <w:ind w:left="57"/>
              <w:jc w:val="center"/>
              <w:outlineLvl w:val="2"/>
              <w:rPr>
                <w:b w:val="0"/>
                <w:sz w:val="20"/>
                <w:szCs w:val="20"/>
              </w:rPr>
            </w:pPr>
          </w:p>
        </w:tc>
        <w:tc>
          <w:tcPr>
            <w:tcW w:w="1006" w:type="dxa"/>
            <w:vAlign w:val="center"/>
          </w:tcPr>
          <w:p w:rsidR="0052290F" w:rsidRDefault="0052290F">
            <w:pPr>
              <w:pStyle w:val="Nagwek3"/>
              <w:numPr>
                <w:ilvl w:val="0"/>
                <w:numId w:val="0"/>
              </w:numPr>
              <w:spacing w:before="0" w:after="0"/>
              <w:ind w:left="-4" w:firstLine="4"/>
              <w:jc w:val="center"/>
              <w:outlineLvl w:val="2"/>
              <w:rPr>
                <w:b w:val="0"/>
                <w:sz w:val="20"/>
                <w:szCs w:val="20"/>
              </w:rPr>
            </w:pPr>
          </w:p>
        </w:tc>
        <w:tc>
          <w:tcPr>
            <w:tcW w:w="1041" w:type="dxa"/>
            <w:vAlign w:val="center"/>
          </w:tcPr>
          <w:p w:rsidR="0052290F" w:rsidRDefault="0052290F">
            <w:pPr>
              <w:pStyle w:val="Nagwek3"/>
              <w:numPr>
                <w:ilvl w:val="0"/>
                <w:numId w:val="0"/>
              </w:numPr>
              <w:spacing w:before="0" w:after="0"/>
              <w:ind w:left="-4" w:firstLine="4"/>
              <w:jc w:val="center"/>
              <w:outlineLvl w:val="2"/>
              <w:rPr>
                <w:b w:val="0"/>
                <w:sz w:val="20"/>
                <w:szCs w:val="20"/>
              </w:rPr>
            </w:pPr>
          </w:p>
        </w:tc>
      </w:tr>
      <w:tr w:rsidR="0052290F">
        <w:tc>
          <w:tcPr>
            <w:tcW w:w="2069" w:type="dxa"/>
          </w:tcPr>
          <w:p w:rsidR="0052290F" w:rsidRDefault="001F5090">
            <w:pPr>
              <w:pStyle w:val="Nagwek3"/>
              <w:numPr>
                <w:ilvl w:val="0"/>
                <w:numId w:val="0"/>
              </w:numPr>
              <w:spacing w:before="0" w:after="0"/>
              <w:jc w:val="left"/>
              <w:outlineLvl w:val="2"/>
              <w:rPr>
                <w:b w:val="0"/>
                <w:sz w:val="20"/>
                <w:szCs w:val="20"/>
                <w:lang w:val="pl-PL"/>
              </w:rPr>
            </w:pPr>
            <w:r>
              <w:rPr>
                <w:b w:val="0"/>
                <w:sz w:val="20"/>
                <w:szCs w:val="20"/>
                <w:lang w:val="pl-PL"/>
              </w:rPr>
              <w:t>Koszt umieszczenia informacji o składzie produktu na stronie internetowej.</w:t>
            </w:r>
          </w:p>
        </w:tc>
        <w:tc>
          <w:tcPr>
            <w:tcW w:w="1004"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1003"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1003"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1004"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1004"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1006"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1041" w:type="dxa"/>
            <w:vAlign w:val="center"/>
          </w:tcPr>
          <w:p w:rsidR="0052290F" w:rsidRDefault="0052290F">
            <w:pPr>
              <w:pStyle w:val="Nagwek3"/>
              <w:numPr>
                <w:ilvl w:val="0"/>
                <w:numId w:val="0"/>
              </w:numPr>
              <w:spacing w:before="0" w:after="0"/>
              <w:jc w:val="center"/>
              <w:outlineLvl w:val="2"/>
              <w:rPr>
                <w:sz w:val="20"/>
                <w:szCs w:val="20"/>
                <w:highlight w:val="green"/>
              </w:rPr>
            </w:pPr>
          </w:p>
        </w:tc>
      </w:tr>
    </w:tbl>
    <w:p w:rsidR="0052290F" w:rsidRDefault="0052290F"/>
    <w:tbl>
      <w:tblPr>
        <w:tblStyle w:val="Tabela-Siatka"/>
        <w:tblW w:w="9101" w:type="dxa"/>
        <w:tblInd w:w="108" w:type="dxa"/>
        <w:tblLayout w:type="fixed"/>
        <w:tblLook w:val="04A0" w:firstRow="1" w:lastRow="0" w:firstColumn="1" w:lastColumn="0" w:noHBand="0" w:noVBand="1"/>
      </w:tblPr>
      <w:tblGrid>
        <w:gridCol w:w="2081"/>
        <w:gridCol w:w="843"/>
        <w:gridCol w:w="988"/>
        <w:gridCol w:w="998"/>
        <w:gridCol w:w="994"/>
        <w:gridCol w:w="992"/>
        <w:gridCol w:w="947"/>
        <w:gridCol w:w="1258"/>
      </w:tblGrid>
      <w:tr w:rsidR="0052290F" w:rsidTr="001D1E7E">
        <w:tc>
          <w:tcPr>
            <w:tcW w:w="9101" w:type="dxa"/>
            <w:gridSpan w:val="8"/>
            <w:shd w:val="clear" w:color="auto" w:fill="569BBE"/>
          </w:tcPr>
          <w:p w:rsidR="0052290F" w:rsidRDefault="001F5090" w:rsidP="005955AD">
            <w:pPr>
              <w:pStyle w:val="Legenda"/>
              <w:numPr>
                <w:ilvl w:val="0"/>
                <w:numId w:val="6"/>
              </w:numPr>
              <w:spacing w:before="40" w:after="40"/>
              <w:ind w:left="342"/>
              <w:jc w:val="left"/>
              <w:rPr>
                <w:szCs w:val="20"/>
              </w:rPr>
            </w:pPr>
            <w:r w:rsidRPr="00C91564">
              <w:rPr>
                <w:i/>
                <w:color w:val="FFFFFF" w:themeColor="background1"/>
                <w:szCs w:val="20"/>
                <w:u w:val="single"/>
                <w:lang w:val="pl-PL"/>
              </w:rPr>
              <w:lastRenderedPageBreak/>
              <w:t xml:space="preserve">Jeśli </w:t>
            </w:r>
            <w:r w:rsidR="005955AD" w:rsidRPr="00C91564">
              <w:rPr>
                <w:i/>
                <w:color w:val="FFFFFF" w:themeColor="background1"/>
                <w:szCs w:val="20"/>
                <w:u w:val="single"/>
                <w:lang w:val="pl-PL"/>
              </w:rPr>
              <w:t xml:space="preserve">są Państwo </w:t>
            </w:r>
            <w:r w:rsidRPr="00C91564">
              <w:rPr>
                <w:i/>
                <w:color w:val="FFFFFF" w:themeColor="background1"/>
                <w:szCs w:val="20"/>
                <w:u w:val="single"/>
                <w:lang w:val="pl-PL"/>
              </w:rPr>
              <w:t>producentem lub twórcą receptur detergentów</w:t>
            </w:r>
            <w:r>
              <w:rPr>
                <w:i/>
                <w:color w:val="FFFFFF" w:themeColor="background1"/>
                <w:szCs w:val="20"/>
                <w:lang w:val="pl-PL"/>
              </w:rPr>
              <w:t xml:space="preserve"> </w:t>
            </w:r>
            <w:r>
              <w:rPr>
                <w:i/>
                <w:color w:val="FFFFFF" w:themeColor="background1"/>
                <w:szCs w:val="20"/>
              </w:rPr>
              <w:t>:</w:t>
            </w:r>
            <w:r>
              <w:rPr>
                <w:color w:val="FFFFFF" w:themeColor="background1"/>
                <w:szCs w:val="20"/>
              </w:rPr>
              <w:t xml:space="preserve">  </w:t>
            </w:r>
            <w:r>
              <w:rPr>
                <w:color w:val="FFFFFF" w:themeColor="background1"/>
                <w:szCs w:val="20"/>
                <w:lang w:val="pl-PL"/>
              </w:rPr>
              <w:t xml:space="preserve">Proszę wskazać średni koszt przebadania produktu w celu sprawdzenia jego zgodności z kryterium biodegradowalności. </w:t>
            </w:r>
          </w:p>
        </w:tc>
      </w:tr>
      <w:tr w:rsidR="0052290F" w:rsidTr="001D1E7E">
        <w:tc>
          <w:tcPr>
            <w:tcW w:w="2081" w:type="dxa"/>
          </w:tcPr>
          <w:p w:rsidR="0052290F" w:rsidRDefault="0052290F">
            <w:pPr>
              <w:pStyle w:val="Nagwek3"/>
              <w:numPr>
                <w:ilvl w:val="0"/>
                <w:numId w:val="0"/>
              </w:numPr>
              <w:spacing w:before="0" w:after="0"/>
              <w:outlineLvl w:val="2"/>
              <w:rPr>
                <w:sz w:val="20"/>
                <w:szCs w:val="20"/>
              </w:rPr>
            </w:pPr>
          </w:p>
        </w:tc>
        <w:tc>
          <w:tcPr>
            <w:tcW w:w="843"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rPr>
              <w:t>≤€100</w:t>
            </w:r>
          </w:p>
        </w:tc>
        <w:tc>
          <w:tcPr>
            <w:tcW w:w="988"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rPr>
              <w:t>€101 - €250</w:t>
            </w:r>
          </w:p>
        </w:tc>
        <w:tc>
          <w:tcPr>
            <w:tcW w:w="998"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rPr>
              <w:t>€251-€500</w:t>
            </w:r>
          </w:p>
        </w:tc>
        <w:tc>
          <w:tcPr>
            <w:tcW w:w="994"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rPr>
              <w:t>€501-€1000</w:t>
            </w:r>
          </w:p>
        </w:tc>
        <w:tc>
          <w:tcPr>
            <w:tcW w:w="992"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rPr>
              <w:t>€1001-€2,500</w:t>
            </w:r>
          </w:p>
        </w:tc>
        <w:tc>
          <w:tcPr>
            <w:tcW w:w="947" w:type="dxa"/>
            <w:vAlign w:val="center"/>
          </w:tcPr>
          <w:p w:rsidR="0052290F" w:rsidRDefault="001F5090">
            <w:pPr>
              <w:pStyle w:val="Nagwek3"/>
              <w:numPr>
                <w:ilvl w:val="0"/>
                <w:numId w:val="0"/>
              </w:numPr>
              <w:spacing w:before="0" w:after="0"/>
              <w:ind w:left="-4" w:firstLine="4"/>
              <w:jc w:val="center"/>
              <w:outlineLvl w:val="2"/>
              <w:rPr>
                <w:b w:val="0"/>
                <w:sz w:val="20"/>
                <w:szCs w:val="20"/>
              </w:rPr>
            </w:pPr>
            <w:r>
              <w:rPr>
                <w:b w:val="0"/>
                <w:sz w:val="20"/>
                <w:szCs w:val="20"/>
              </w:rPr>
              <w:t>≥€2,500</w:t>
            </w:r>
          </w:p>
        </w:tc>
        <w:tc>
          <w:tcPr>
            <w:tcW w:w="1258" w:type="dxa"/>
            <w:vAlign w:val="center"/>
          </w:tcPr>
          <w:p w:rsidR="0052290F" w:rsidRDefault="001F5090">
            <w:pPr>
              <w:pStyle w:val="Nagwek3"/>
              <w:numPr>
                <w:ilvl w:val="0"/>
                <w:numId w:val="0"/>
              </w:numPr>
              <w:spacing w:before="0" w:after="0"/>
              <w:ind w:left="-4" w:firstLine="4"/>
              <w:jc w:val="center"/>
              <w:outlineLvl w:val="2"/>
              <w:rPr>
                <w:b w:val="0"/>
                <w:sz w:val="20"/>
                <w:szCs w:val="20"/>
              </w:rPr>
            </w:pPr>
            <w:r>
              <w:rPr>
                <w:b w:val="0"/>
                <w:sz w:val="20"/>
                <w:szCs w:val="20"/>
                <w:lang w:val="pl-PL"/>
              </w:rPr>
              <w:t>Nie wiem/nie dotyczy</w:t>
            </w:r>
          </w:p>
        </w:tc>
      </w:tr>
      <w:tr w:rsidR="0052290F" w:rsidTr="001D1E7E">
        <w:tc>
          <w:tcPr>
            <w:tcW w:w="2081" w:type="dxa"/>
          </w:tcPr>
          <w:p w:rsidR="0052290F" w:rsidRDefault="001F5090">
            <w:pPr>
              <w:pStyle w:val="Nagwek3"/>
              <w:numPr>
                <w:ilvl w:val="0"/>
                <w:numId w:val="0"/>
              </w:numPr>
              <w:spacing w:before="0" w:after="0"/>
              <w:jc w:val="left"/>
              <w:outlineLvl w:val="2"/>
              <w:rPr>
                <w:b w:val="0"/>
                <w:sz w:val="20"/>
                <w:szCs w:val="20"/>
                <w:lang w:val="pl-PL"/>
              </w:rPr>
            </w:pPr>
            <w:r>
              <w:rPr>
                <w:b w:val="0"/>
                <w:sz w:val="20"/>
                <w:szCs w:val="20"/>
                <w:lang w:val="pl-PL"/>
              </w:rPr>
              <w:t>Koszt dot. jednego produktu</w:t>
            </w:r>
          </w:p>
        </w:tc>
        <w:tc>
          <w:tcPr>
            <w:tcW w:w="843"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988"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998"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994"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992"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947"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1258" w:type="dxa"/>
            <w:vAlign w:val="center"/>
          </w:tcPr>
          <w:p w:rsidR="0052290F" w:rsidRDefault="0052290F">
            <w:pPr>
              <w:pStyle w:val="Nagwek3"/>
              <w:numPr>
                <w:ilvl w:val="0"/>
                <w:numId w:val="0"/>
              </w:numPr>
              <w:spacing w:before="0" w:after="0"/>
              <w:jc w:val="center"/>
              <w:outlineLvl w:val="2"/>
              <w:rPr>
                <w:sz w:val="20"/>
                <w:szCs w:val="20"/>
                <w:highlight w:val="green"/>
              </w:rPr>
            </w:pPr>
          </w:p>
        </w:tc>
      </w:tr>
    </w:tbl>
    <w:p w:rsidR="0052290F" w:rsidRDefault="0052290F"/>
    <w:tbl>
      <w:tblPr>
        <w:tblStyle w:val="Tabela-Siatka"/>
        <w:tblW w:w="9101" w:type="dxa"/>
        <w:tblInd w:w="108" w:type="dxa"/>
        <w:tblLayout w:type="fixed"/>
        <w:tblLook w:val="04A0" w:firstRow="1" w:lastRow="0" w:firstColumn="1" w:lastColumn="0" w:noHBand="0" w:noVBand="1"/>
      </w:tblPr>
      <w:tblGrid>
        <w:gridCol w:w="2081"/>
        <w:gridCol w:w="843"/>
        <w:gridCol w:w="988"/>
        <w:gridCol w:w="998"/>
        <w:gridCol w:w="994"/>
        <w:gridCol w:w="992"/>
        <w:gridCol w:w="947"/>
        <w:gridCol w:w="1258"/>
      </w:tblGrid>
      <w:tr w:rsidR="0052290F" w:rsidTr="001D1E7E">
        <w:tc>
          <w:tcPr>
            <w:tcW w:w="9101" w:type="dxa"/>
            <w:gridSpan w:val="8"/>
            <w:shd w:val="clear" w:color="auto" w:fill="569BBE"/>
          </w:tcPr>
          <w:p w:rsidR="0052290F" w:rsidRDefault="001F5090">
            <w:pPr>
              <w:pStyle w:val="Legenda"/>
              <w:numPr>
                <w:ilvl w:val="0"/>
                <w:numId w:val="6"/>
              </w:numPr>
              <w:spacing w:before="40" w:after="40"/>
              <w:ind w:left="317" w:hanging="357"/>
              <w:jc w:val="left"/>
              <w:rPr>
                <w:szCs w:val="20"/>
              </w:rPr>
            </w:pPr>
            <w:r>
              <w:rPr>
                <w:color w:val="FFFFFF" w:themeColor="background1"/>
                <w:szCs w:val="20"/>
                <w:lang w:val="pl-PL"/>
              </w:rPr>
              <w:t>Proszę wskazać koszt dostosowania informacji na etykiecie, by była zgodna z przepisami rozporządzenia o detergentach (składniki, konserwanty, uczulające substancje zapachowe)</w:t>
            </w:r>
          </w:p>
        </w:tc>
      </w:tr>
      <w:tr w:rsidR="0052290F" w:rsidTr="001D1E7E">
        <w:tc>
          <w:tcPr>
            <w:tcW w:w="2081" w:type="dxa"/>
          </w:tcPr>
          <w:p w:rsidR="0052290F" w:rsidRDefault="0052290F">
            <w:pPr>
              <w:pStyle w:val="Nagwek3"/>
              <w:numPr>
                <w:ilvl w:val="0"/>
                <w:numId w:val="0"/>
              </w:numPr>
              <w:spacing w:before="0" w:after="0"/>
              <w:outlineLvl w:val="2"/>
              <w:rPr>
                <w:sz w:val="20"/>
                <w:szCs w:val="20"/>
              </w:rPr>
            </w:pPr>
          </w:p>
        </w:tc>
        <w:tc>
          <w:tcPr>
            <w:tcW w:w="843"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rPr>
              <w:t>≤€250</w:t>
            </w:r>
          </w:p>
        </w:tc>
        <w:tc>
          <w:tcPr>
            <w:tcW w:w="988"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rPr>
              <w:t>€251 - €500</w:t>
            </w:r>
          </w:p>
        </w:tc>
        <w:tc>
          <w:tcPr>
            <w:tcW w:w="998"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rPr>
              <w:t>€501-€750</w:t>
            </w:r>
          </w:p>
        </w:tc>
        <w:tc>
          <w:tcPr>
            <w:tcW w:w="994"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rPr>
              <w:t>€751-€1000</w:t>
            </w:r>
          </w:p>
        </w:tc>
        <w:tc>
          <w:tcPr>
            <w:tcW w:w="992" w:type="dxa"/>
            <w:vAlign w:val="center"/>
          </w:tcPr>
          <w:p w:rsidR="0052290F" w:rsidRDefault="001F5090">
            <w:pPr>
              <w:pStyle w:val="Nagwek3"/>
              <w:numPr>
                <w:ilvl w:val="0"/>
                <w:numId w:val="0"/>
              </w:numPr>
              <w:spacing w:before="0" w:after="0"/>
              <w:ind w:left="57"/>
              <w:jc w:val="center"/>
              <w:outlineLvl w:val="2"/>
              <w:rPr>
                <w:b w:val="0"/>
                <w:sz w:val="20"/>
                <w:szCs w:val="20"/>
              </w:rPr>
            </w:pPr>
            <w:r>
              <w:rPr>
                <w:b w:val="0"/>
                <w:sz w:val="20"/>
                <w:szCs w:val="20"/>
              </w:rPr>
              <w:t>€1001-€2,500</w:t>
            </w:r>
          </w:p>
        </w:tc>
        <w:tc>
          <w:tcPr>
            <w:tcW w:w="947" w:type="dxa"/>
            <w:vAlign w:val="center"/>
          </w:tcPr>
          <w:p w:rsidR="0052290F" w:rsidRDefault="001F5090">
            <w:pPr>
              <w:pStyle w:val="Nagwek3"/>
              <w:numPr>
                <w:ilvl w:val="0"/>
                <w:numId w:val="0"/>
              </w:numPr>
              <w:spacing w:before="0" w:after="0"/>
              <w:ind w:left="-4" w:firstLine="4"/>
              <w:jc w:val="center"/>
              <w:outlineLvl w:val="2"/>
              <w:rPr>
                <w:b w:val="0"/>
                <w:sz w:val="20"/>
                <w:szCs w:val="20"/>
              </w:rPr>
            </w:pPr>
            <w:r>
              <w:rPr>
                <w:b w:val="0"/>
                <w:sz w:val="20"/>
                <w:szCs w:val="20"/>
              </w:rPr>
              <w:t>≥€2,500</w:t>
            </w:r>
          </w:p>
        </w:tc>
        <w:tc>
          <w:tcPr>
            <w:tcW w:w="1258" w:type="dxa"/>
            <w:vAlign w:val="center"/>
          </w:tcPr>
          <w:p w:rsidR="0052290F" w:rsidRDefault="001F5090">
            <w:pPr>
              <w:pStyle w:val="Nagwek3"/>
              <w:numPr>
                <w:ilvl w:val="0"/>
                <w:numId w:val="0"/>
              </w:numPr>
              <w:spacing w:before="0" w:after="0"/>
              <w:ind w:left="-4" w:firstLine="4"/>
              <w:jc w:val="center"/>
              <w:outlineLvl w:val="2"/>
              <w:rPr>
                <w:b w:val="0"/>
                <w:sz w:val="20"/>
                <w:szCs w:val="20"/>
              </w:rPr>
            </w:pPr>
            <w:r>
              <w:rPr>
                <w:b w:val="0"/>
                <w:sz w:val="20"/>
                <w:szCs w:val="20"/>
                <w:lang w:val="pl-PL"/>
              </w:rPr>
              <w:t>Nie wiem/nie dotyczy</w:t>
            </w:r>
          </w:p>
        </w:tc>
      </w:tr>
      <w:tr w:rsidR="0052290F" w:rsidTr="001D1E7E">
        <w:tc>
          <w:tcPr>
            <w:tcW w:w="2081" w:type="dxa"/>
          </w:tcPr>
          <w:p w:rsidR="0052290F" w:rsidRDefault="001F5090">
            <w:pPr>
              <w:pStyle w:val="Nagwek3"/>
              <w:numPr>
                <w:ilvl w:val="0"/>
                <w:numId w:val="0"/>
              </w:numPr>
              <w:spacing w:before="0" w:after="0"/>
              <w:jc w:val="left"/>
              <w:outlineLvl w:val="2"/>
              <w:rPr>
                <w:b w:val="0"/>
                <w:sz w:val="20"/>
                <w:szCs w:val="20"/>
              </w:rPr>
            </w:pPr>
            <w:r>
              <w:rPr>
                <w:b w:val="0"/>
                <w:sz w:val="20"/>
                <w:szCs w:val="20"/>
                <w:lang w:val="pl-PL"/>
              </w:rPr>
              <w:t>Koszt dot. jednego produktu</w:t>
            </w:r>
          </w:p>
        </w:tc>
        <w:tc>
          <w:tcPr>
            <w:tcW w:w="843"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988"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998"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994"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992"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947" w:type="dxa"/>
            <w:vAlign w:val="center"/>
          </w:tcPr>
          <w:p w:rsidR="0052290F" w:rsidRDefault="0052290F">
            <w:pPr>
              <w:pStyle w:val="Nagwek3"/>
              <w:numPr>
                <w:ilvl w:val="0"/>
                <w:numId w:val="0"/>
              </w:numPr>
              <w:spacing w:before="0" w:after="0"/>
              <w:jc w:val="center"/>
              <w:outlineLvl w:val="2"/>
              <w:rPr>
                <w:sz w:val="20"/>
                <w:szCs w:val="20"/>
                <w:highlight w:val="green"/>
              </w:rPr>
            </w:pPr>
          </w:p>
        </w:tc>
        <w:tc>
          <w:tcPr>
            <w:tcW w:w="1258" w:type="dxa"/>
            <w:vAlign w:val="center"/>
          </w:tcPr>
          <w:p w:rsidR="0052290F" w:rsidRDefault="0052290F">
            <w:pPr>
              <w:pStyle w:val="Nagwek3"/>
              <w:numPr>
                <w:ilvl w:val="0"/>
                <w:numId w:val="0"/>
              </w:numPr>
              <w:spacing w:before="0" w:after="0"/>
              <w:jc w:val="center"/>
              <w:outlineLvl w:val="2"/>
              <w:rPr>
                <w:sz w:val="20"/>
                <w:szCs w:val="20"/>
                <w:highlight w:val="green"/>
              </w:rPr>
            </w:pPr>
          </w:p>
        </w:tc>
      </w:tr>
    </w:tbl>
    <w:p w:rsidR="0052290F" w:rsidRDefault="0052290F"/>
    <w:tbl>
      <w:tblPr>
        <w:tblStyle w:val="Tabela-Siatka"/>
        <w:tblW w:w="9101" w:type="dxa"/>
        <w:tblInd w:w="108" w:type="dxa"/>
        <w:tblLayout w:type="fixed"/>
        <w:tblLook w:val="04A0" w:firstRow="1" w:lastRow="0" w:firstColumn="1" w:lastColumn="0" w:noHBand="0" w:noVBand="1"/>
      </w:tblPr>
      <w:tblGrid>
        <w:gridCol w:w="6691"/>
        <w:gridCol w:w="2410"/>
      </w:tblGrid>
      <w:tr w:rsidR="0052290F" w:rsidTr="001D1E7E">
        <w:trPr>
          <w:trHeight w:val="375"/>
        </w:trPr>
        <w:tc>
          <w:tcPr>
            <w:tcW w:w="9101" w:type="dxa"/>
            <w:gridSpan w:val="2"/>
            <w:shd w:val="clear" w:color="auto" w:fill="569BBE"/>
            <w:vAlign w:val="center"/>
          </w:tcPr>
          <w:p w:rsidR="00C91564" w:rsidRPr="00C91564" w:rsidRDefault="001F5090" w:rsidP="00C91564">
            <w:pPr>
              <w:pStyle w:val="Legenda"/>
              <w:numPr>
                <w:ilvl w:val="0"/>
                <w:numId w:val="6"/>
              </w:numPr>
              <w:spacing w:before="40" w:after="40"/>
              <w:ind w:left="317" w:hanging="357"/>
              <w:jc w:val="left"/>
              <w:rPr>
                <w:color w:val="FFFFFF" w:themeColor="background1"/>
              </w:rPr>
            </w:pPr>
            <w:r>
              <w:rPr>
                <w:color w:val="FFFFFF" w:themeColor="background1"/>
                <w:lang w:val="pl-PL"/>
              </w:rPr>
              <w:t>Proszę uporządkować kategorie kosztów ze względu na ich znaczenie lub udział w kosztach dostosowywania produktów do przepisów</w:t>
            </w:r>
            <w:r>
              <w:rPr>
                <w:color w:val="FFFFFF" w:themeColor="background1"/>
              </w:rPr>
              <w:t xml:space="preserve">. </w:t>
            </w:r>
            <w:r>
              <w:rPr>
                <w:color w:val="FFFFFF" w:themeColor="background1"/>
                <w:lang w:val="pl-PL"/>
              </w:rPr>
              <w:t xml:space="preserve">Są to koszty występujące rocznie i są związane z wprowadzeniem rozporządzenia o detergentach. </w:t>
            </w:r>
          </w:p>
          <w:p w:rsidR="0052290F" w:rsidRDefault="001F5090" w:rsidP="00C91564">
            <w:pPr>
              <w:pStyle w:val="Legenda"/>
              <w:spacing w:before="40" w:after="40"/>
              <w:ind w:left="317"/>
              <w:jc w:val="left"/>
              <w:rPr>
                <w:color w:val="FFFFFF" w:themeColor="background1"/>
              </w:rPr>
            </w:pPr>
            <w:r>
              <w:rPr>
                <w:color w:val="FFFFFF" w:themeColor="background1"/>
                <w:lang w:val="pl-PL"/>
              </w:rPr>
              <w:t>Jeśli np. koszty prowadzenia strony internetowej są najwyższe z wszystkich kategorii, proszę przyporządkować im ‘1’.</w:t>
            </w:r>
          </w:p>
        </w:tc>
      </w:tr>
      <w:tr w:rsidR="0052290F" w:rsidTr="001D1E7E">
        <w:trPr>
          <w:trHeight w:val="321"/>
        </w:trPr>
        <w:tc>
          <w:tcPr>
            <w:tcW w:w="6691" w:type="dxa"/>
            <w:shd w:val="clear" w:color="auto" w:fill="569BBE"/>
            <w:vAlign w:val="center"/>
          </w:tcPr>
          <w:p w:rsidR="0052290F" w:rsidRDefault="001F5090">
            <w:pPr>
              <w:pStyle w:val="Table"/>
              <w:keepNext/>
              <w:spacing w:before="40" w:after="40"/>
              <w:jc w:val="left"/>
              <w:rPr>
                <w:b/>
                <w:color w:val="FFFFFF" w:themeColor="background1"/>
                <w:lang w:val="pl-PL"/>
              </w:rPr>
            </w:pPr>
            <w:r>
              <w:rPr>
                <w:b/>
                <w:color w:val="FFFFFF" w:themeColor="background1"/>
                <w:lang w:val="pl-PL"/>
              </w:rPr>
              <w:t>Rodzaje kosztów</w:t>
            </w:r>
          </w:p>
        </w:tc>
        <w:tc>
          <w:tcPr>
            <w:tcW w:w="2410" w:type="dxa"/>
            <w:shd w:val="clear" w:color="auto" w:fill="569BBE"/>
            <w:vAlign w:val="center"/>
          </w:tcPr>
          <w:p w:rsidR="0052290F" w:rsidRDefault="001F5090">
            <w:pPr>
              <w:pStyle w:val="Table"/>
              <w:keepNext/>
              <w:spacing w:before="40" w:after="40"/>
              <w:jc w:val="center"/>
              <w:rPr>
                <w:b/>
                <w:color w:val="FFFFFF" w:themeColor="background1"/>
              </w:rPr>
            </w:pPr>
            <w:r>
              <w:rPr>
                <w:b/>
                <w:color w:val="FFFFFF" w:themeColor="background1"/>
                <w:lang w:val="pl-PL"/>
              </w:rPr>
              <w:t xml:space="preserve">Proszę uporządkować kategorie kosztów ze względu na ich znaczenie lub udział w kosztach dostosowywania produktów do przepisów </w:t>
            </w:r>
          </w:p>
        </w:tc>
      </w:tr>
      <w:tr w:rsidR="0052290F" w:rsidTr="001D1E7E">
        <w:trPr>
          <w:trHeight w:val="539"/>
        </w:trPr>
        <w:tc>
          <w:tcPr>
            <w:tcW w:w="6691" w:type="dxa"/>
            <w:vAlign w:val="center"/>
          </w:tcPr>
          <w:p w:rsidR="0052290F" w:rsidRDefault="001F5090">
            <w:pPr>
              <w:pStyle w:val="Table"/>
              <w:spacing w:before="20" w:after="20"/>
              <w:jc w:val="left"/>
              <w:rPr>
                <w:szCs w:val="20"/>
              </w:rPr>
            </w:pPr>
            <w:r>
              <w:rPr>
                <w:szCs w:val="20"/>
              </w:rPr>
              <w:t>1)</w:t>
            </w:r>
            <w:r>
              <w:rPr>
                <w:szCs w:val="20"/>
                <w:lang w:val="pl-PL"/>
              </w:rPr>
              <w:t xml:space="preserve"> Zrozumienie i </w:t>
            </w:r>
            <w:r w:rsidR="005955AD">
              <w:rPr>
                <w:szCs w:val="20"/>
                <w:lang w:val="pl-PL"/>
              </w:rPr>
              <w:t>dostosowanie</w:t>
            </w:r>
            <w:r>
              <w:rPr>
                <w:szCs w:val="20"/>
                <w:lang w:val="pl-PL"/>
              </w:rPr>
              <w:t xml:space="preserve"> się do nowych przepisów</w:t>
            </w:r>
            <w:r>
              <w:rPr>
                <w:szCs w:val="20"/>
              </w:rPr>
              <w:t xml:space="preserve"> </w:t>
            </w:r>
          </w:p>
        </w:tc>
        <w:tc>
          <w:tcPr>
            <w:tcW w:w="2410" w:type="dxa"/>
            <w:vAlign w:val="center"/>
          </w:tcPr>
          <w:p w:rsidR="0052290F" w:rsidRDefault="0052290F">
            <w:pPr>
              <w:pStyle w:val="Table"/>
              <w:keepNext/>
              <w:spacing w:before="20" w:after="20"/>
              <w:jc w:val="center"/>
              <w:rPr>
                <w:szCs w:val="20"/>
              </w:rPr>
            </w:pPr>
          </w:p>
        </w:tc>
      </w:tr>
      <w:tr w:rsidR="0052290F" w:rsidTr="001D1E7E">
        <w:trPr>
          <w:trHeight w:val="539"/>
        </w:trPr>
        <w:tc>
          <w:tcPr>
            <w:tcW w:w="6691" w:type="dxa"/>
            <w:vAlign w:val="center"/>
          </w:tcPr>
          <w:p w:rsidR="0052290F" w:rsidRDefault="001F5090">
            <w:pPr>
              <w:pStyle w:val="Table"/>
              <w:spacing w:before="20" w:after="20"/>
              <w:jc w:val="left"/>
              <w:rPr>
                <w:szCs w:val="20"/>
              </w:rPr>
            </w:pPr>
            <w:r>
              <w:rPr>
                <w:szCs w:val="20"/>
              </w:rPr>
              <w:t xml:space="preserve">2) </w:t>
            </w:r>
            <w:r>
              <w:rPr>
                <w:szCs w:val="20"/>
                <w:lang w:val="pl-PL"/>
              </w:rPr>
              <w:t xml:space="preserve">Szkolenie personelu w celu zapoznania ich ze zmianami przepisów </w:t>
            </w:r>
          </w:p>
        </w:tc>
        <w:tc>
          <w:tcPr>
            <w:tcW w:w="2410" w:type="dxa"/>
            <w:vAlign w:val="center"/>
          </w:tcPr>
          <w:p w:rsidR="0052290F" w:rsidRDefault="0052290F">
            <w:pPr>
              <w:pStyle w:val="Table"/>
              <w:keepNext/>
              <w:spacing w:before="20" w:after="20"/>
              <w:jc w:val="center"/>
              <w:rPr>
                <w:szCs w:val="20"/>
              </w:rPr>
            </w:pPr>
          </w:p>
        </w:tc>
      </w:tr>
      <w:tr w:rsidR="0052290F" w:rsidTr="001D1E7E">
        <w:trPr>
          <w:trHeight w:val="539"/>
        </w:trPr>
        <w:tc>
          <w:tcPr>
            <w:tcW w:w="6691" w:type="dxa"/>
            <w:vAlign w:val="center"/>
          </w:tcPr>
          <w:p w:rsidR="0052290F" w:rsidRDefault="001F5090">
            <w:pPr>
              <w:pStyle w:val="Bulletlist2"/>
              <w:spacing w:before="20" w:after="20"/>
              <w:ind w:left="0"/>
              <w:jc w:val="left"/>
              <w:rPr>
                <w:sz w:val="20"/>
                <w:szCs w:val="20"/>
              </w:rPr>
            </w:pPr>
            <w:r>
              <w:rPr>
                <w:sz w:val="20"/>
                <w:szCs w:val="20"/>
              </w:rPr>
              <w:t>3)</w:t>
            </w:r>
            <w:r>
              <w:rPr>
                <w:sz w:val="20"/>
                <w:szCs w:val="20"/>
                <w:lang w:val="pl-PL"/>
              </w:rPr>
              <w:t xml:space="preserve"> Inspekcje i audyty ze strony władz oraz inne wymagania administracyjne</w:t>
            </w:r>
            <w:r>
              <w:rPr>
                <w:sz w:val="20"/>
                <w:szCs w:val="20"/>
              </w:rPr>
              <w:t xml:space="preserve"> </w:t>
            </w:r>
          </w:p>
        </w:tc>
        <w:tc>
          <w:tcPr>
            <w:tcW w:w="2410" w:type="dxa"/>
            <w:vAlign w:val="center"/>
          </w:tcPr>
          <w:p w:rsidR="0052290F" w:rsidRDefault="0052290F">
            <w:pPr>
              <w:pStyle w:val="Table"/>
              <w:keepNext/>
              <w:spacing w:before="20" w:after="20"/>
              <w:jc w:val="center"/>
              <w:rPr>
                <w:szCs w:val="20"/>
              </w:rPr>
            </w:pPr>
          </w:p>
        </w:tc>
      </w:tr>
      <w:tr w:rsidR="0052290F" w:rsidTr="001D1E7E">
        <w:trPr>
          <w:trHeight w:val="539"/>
        </w:trPr>
        <w:tc>
          <w:tcPr>
            <w:tcW w:w="6691" w:type="dxa"/>
            <w:vAlign w:val="center"/>
          </w:tcPr>
          <w:p w:rsidR="0052290F" w:rsidRDefault="001F5090">
            <w:pPr>
              <w:pStyle w:val="Bulletlist2"/>
              <w:spacing w:before="20" w:after="20"/>
              <w:ind w:left="0"/>
              <w:jc w:val="left"/>
              <w:rPr>
                <w:sz w:val="20"/>
                <w:szCs w:val="20"/>
              </w:rPr>
            </w:pPr>
            <w:r>
              <w:rPr>
                <w:sz w:val="20"/>
                <w:szCs w:val="20"/>
              </w:rPr>
              <w:t xml:space="preserve">4) </w:t>
            </w:r>
            <w:r>
              <w:rPr>
                <w:sz w:val="20"/>
                <w:szCs w:val="20"/>
                <w:lang w:val="pl-PL"/>
              </w:rPr>
              <w:t>Udostępnianie informacji na życzenie władz i personelu medycznego</w:t>
            </w:r>
          </w:p>
        </w:tc>
        <w:tc>
          <w:tcPr>
            <w:tcW w:w="2410" w:type="dxa"/>
            <w:vAlign w:val="center"/>
          </w:tcPr>
          <w:p w:rsidR="0052290F" w:rsidRDefault="0052290F">
            <w:pPr>
              <w:pStyle w:val="Table"/>
              <w:keepNext/>
              <w:spacing w:before="20" w:after="20"/>
              <w:jc w:val="center"/>
              <w:rPr>
                <w:szCs w:val="20"/>
              </w:rPr>
            </w:pPr>
          </w:p>
        </w:tc>
      </w:tr>
      <w:tr w:rsidR="0052290F" w:rsidTr="001D1E7E">
        <w:trPr>
          <w:trHeight w:val="539"/>
        </w:trPr>
        <w:tc>
          <w:tcPr>
            <w:tcW w:w="6691" w:type="dxa"/>
            <w:vAlign w:val="center"/>
          </w:tcPr>
          <w:p w:rsidR="0052290F" w:rsidRDefault="001F5090">
            <w:pPr>
              <w:pStyle w:val="Bulletlist2"/>
              <w:spacing w:before="20" w:after="20"/>
              <w:ind w:left="0"/>
              <w:jc w:val="left"/>
              <w:rPr>
                <w:sz w:val="20"/>
                <w:szCs w:val="20"/>
              </w:rPr>
            </w:pPr>
            <w:r>
              <w:rPr>
                <w:sz w:val="20"/>
                <w:szCs w:val="20"/>
              </w:rPr>
              <w:t xml:space="preserve">5)  </w:t>
            </w:r>
            <w:r>
              <w:rPr>
                <w:sz w:val="20"/>
                <w:szCs w:val="20"/>
                <w:lang w:val="pl-PL"/>
              </w:rPr>
              <w:t xml:space="preserve">Zwiększenie kosztów surowców lub produkcji z powodu zmiany składu produktów w celu usunięcia fosforanów </w:t>
            </w:r>
            <w:r>
              <w:rPr>
                <w:sz w:val="20"/>
                <w:szCs w:val="20"/>
              </w:rPr>
              <w:t xml:space="preserve"> </w:t>
            </w:r>
          </w:p>
        </w:tc>
        <w:tc>
          <w:tcPr>
            <w:tcW w:w="2410" w:type="dxa"/>
            <w:vAlign w:val="center"/>
          </w:tcPr>
          <w:p w:rsidR="0052290F" w:rsidRDefault="0052290F">
            <w:pPr>
              <w:pStyle w:val="Table"/>
              <w:keepNext/>
              <w:spacing w:before="20" w:after="20"/>
              <w:jc w:val="center"/>
              <w:rPr>
                <w:szCs w:val="20"/>
              </w:rPr>
            </w:pPr>
          </w:p>
        </w:tc>
      </w:tr>
      <w:tr w:rsidR="0052290F" w:rsidTr="001D1E7E">
        <w:trPr>
          <w:trHeight w:val="539"/>
        </w:trPr>
        <w:tc>
          <w:tcPr>
            <w:tcW w:w="6691" w:type="dxa"/>
            <w:vAlign w:val="center"/>
          </w:tcPr>
          <w:p w:rsidR="0052290F" w:rsidRDefault="001F5090">
            <w:pPr>
              <w:pStyle w:val="Bulletlist2"/>
              <w:spacing w:before="20" w:after="20"/>
              <w:ind w:left="0"/>
              <w:jc w:val="left"/>
              <w:rPr>
                <w:sz w:val="20"/>
                <w:szCs w:val="20"/>
              </w:rPr>
            </w:pPr>
            <w:r>
              <w:rPr>
                <w:sz w:val="20"/>
                <w:szCs w:val="20"/>
              </w:rPr>
              <w:t xml:space="preserve">6) </w:t>
            </w:r>
            <w:r>
              <w:rPr>
                <w:sz w:val="20"/>
                <w:szCs w:val="20"/>
                <w:lang w:val="pl-PL"/>
              </w:rPr>
              <w:t>Dostosowanie informacji na etykietach  (składniki, konserwanty, uczulające substancje zapachowe)</w:t>
            </w:r>
          </w:p>
        </w:tc>
        <w:tc>
          <w:tcPr>
            <w:tcW w:w="2410" w:type="dxa"/>
            <w:vAlign w:val="center"/>
          </w:tcPr>
          <w:p w:rsidR="0052290F" w:rsidRDefault="0052290F">
            <w:pPr>
              <w:pStyle w:val="Table"/>
              <w:keepNext/>
              <w:spacing w:before="20" w:after="20"/>
              <w:jc w:val="center"/>
              <w:rPr>
                <w:szCs w:val="20"/>
              </w:rPr>
            </w:pPr>
          </w:p>
        </w:tc>
      </w:tr>
      <w:tr w:rsidR="0052290F" w:rsidTr="001D1E7E">
        <w:trPr>
          <w:trHeight w:val="539"/>
        </w:trPr>
        <w:tc>
          <w:tcPr>
            <w:tcW w:w="6691" w:type="dxa"/>
            <w:vAlign w:val="center"/>
          </w:tcPr>
          <w:p w:rsidR="0052290F" w:rsidRDefault="001F5090">
            <w:pPr>
              <w:pStyle w:val="Bulletlist2"/>
              <w:spacing w:before="20" w:after="20"/>
              <w:ind w:left="0"/>
              <w:jc w:val="left"/>
              <w:rPr>
                <w:sz w:val="20"/>
                <w:szCs w:val="20"/>
              </w:rPr>
            </w:pPr>
            <w:r>
              <w:rPr>
                <w:sz w:val="20"/>
                <w:szCs w:val="20"/>
              </w:rPr>
              <w:t>7)</w:t>
            </w:r>
            <w:r>
              <w:rPr>
                <w:sz w:val="20"/>
                <w:szCs w:val="20"/>
                <w:lang w:val="pl-PL"/>
              </w:rPr>
              <w:t xml:space="preserve"> Roczny koszt opracowania i dostosowywania informacji o używanych składnikach  do zmiany przepisów </w:t>
            </w:r>
          </w:p>
        </w:tc>
        <w:tc>
          <w:tcPr>
            <w:tcW w:w="2410" w:type="dxa"/>
            <w:vAlign w:val="center"/>
          </w:tcPr>
          <w:p w:rsidR="0052290F" w:rsidRDefault="0052290F">
            <w:pPr>
              <w:pStyle w:val="Table"/>
              <w:keepNext/>
              <w:spacing w:before="20" w:after="20"/>
              <w:jc w:val="center"/>
              <w:rPr>
                <w:szCs w:val="20"/>
              </w:rPr>
            </w:pPr>
          </w:p>
        </w:tc>
      </w:tr>
      <w:tr w:rsidR="0052290F" w:rsidTr="001D1E7E">
        <w:trPr>
          <w:trHeight w:val="539"/>
        </w:trPr>
        <w:tc>
          <w:tcPr>
            <w:tcW w:w="6691" w:type="dxa"/>
            <w:vAlign w:val="center"/>
          </w:tcPr>
          <w:p w:rsidR="0052290F" w:rsidRDefault="001F5090">
            <w:pPr>
              <w:pStyle w:val="Bulletlist2"/>
              <w:spacing w:before="20" w:after="20"/>
              <w:ind w:left="0"/>
              <w:jc w:val="left"/>
              <w:rPr>
                <w:sz w:val="20"/>
                <w:szCs w:val="20"/>
              </w:rPr>
            </w:pPr>
            <w:r>
              <w:rPr>
                <w:sz w:val="20"/>
                <w:szCs w:val="20"/>
              </w:rPr>
              <w:t xml:space="preserve">8)  </w:t>
            </w:r>
            <w:r>
              <w:rPr>
                <w:sz w:val="20"/>
                <w:szCs w:val="20"/>
                <w:lang w:val="pl-PL"/>
              </w:rPr>
              <w:t xml:space="preserve">Roczny koszt utrzymania strony internetowej z informacjami o używanych składnikach </w:t>
            </w:r>
          </w:p>
        </w:tc>
        <w:tc>
          <w:tcPr>
            <w:tcW w:w="2410" w:type="dxa"/>
            <w:vAlign w:val="center"/>
          </w:tcPr>
          <w:p w:rsidR="0052290F" w:rsidRDefault="0052290F">
            <w:pPr>
              <w:pStyle w:val="Table"/>
              <w:keepNext/>
              <w:spacing w:before="20" w:after="20"/>
              <w:jc w:val="center"/>
              <w:rPr>
                <w:szCs w:val="20"/>
              </w:rPr>
            </w:pPr>
          </w:p>
        </w:tc>
      </w:tr>
      <w:tr w:rsidR="0052290F" w:rsidTr="001D1E7E">
        <w:trPr>
          <w:trHeight w:val="539"/>
        </w:trPr>
        <w:tc>
          <w:tcPr>
            <w:tcW w:w="6691" w:type="dxa"/>
            <w:vAlign w:val="center"/>
          </w:tcPr>
          <w:p w:rsidR="0052290F" w:rsidRDefault="001F5090">
            <w:pPr>
              <w:pStyle w:val="Bulletlist2"/>
              <w:spacing w:before="20" w:after="20"/>
              <w:ind w:left="0"/>
              <w:jc w:val="left"/>
              <w:rPr>
                <w:sz w:val="20"/>
                <w:szCs w:val="20"/>
              </w:rPr>
            </w:pPr>
            <w:r>
              <w:rPr>
                <w:sz w:val="20"/>
                <w:szCs w:val="20"/>
              </w:rPr>
              <w:t xml:space="preserve">9) </w:t>
            </w:r>
            <w:r>
              <w:rPr>
                <w:sz w:val="20"/>
                <w:szCs w:val="20"/>
                <w:lang w:val="pl-PL"/>
              </w:rPr>
              <w:t>Inne</w:t>
            </w:r>
          </w:p>
        </w:tc>
        <w:tc>
          <w:tcPr>
            <w:tcW w:w="2410" w:type="dxa"/>
            <w:vAlign w:val="center"/>
          </w:tcPr>
          <w:p w:rsidR="0052290F" w:rsidRDefault="0052290F">
            <w:pPr>
              <w:pStyle w:val="Table"/>
              <w:keepNext/>
              <w:spacing w:before="20" w:after="20"/>
              <w:jc w:val="center"/>
              <w:rPr>
                <w:szCs w:val="20"/>
              </w:rPr>
            </w:pPr>
          </w:p>
        </w:tc>
      </w:tr>
      <w:tr w:rsidR="0052290F" w:rsidTr="001D1E7E">
        <w:trPr>
          <w:trHeight w:val="539"/>
        </w:trPr>
        <w:tc>
          <w:tcPr>
            <w:tcW w:w="6691" w:type="dxa"/>
            <w:vAlign w:val="center"/>
          </w:tcPr>
          <w:p w:rsidR="0052290F" w:rsidRDefault="001F5090">
            <w:pPr>
              <w:pStyle w:val="Bulletlist2"/>
              <w:spacing w:before="20" w:after="20"/>
              <w:ind w:left="0"/>
              <w:jc w:val="left"/>
              <w:rPr>
                <w:sz w:val="20"/>
                <w:szCs w:val="20"/>
              </w:rPr>
            </w:pPr>
            <w:r>
              <w:rPr>
                <w:sz w:val="20"/>
                <w:szCs w:val="20"/>
              </w:rPr>
              <w:t xml:space="preserve">10) </w:t>
            </w:r>
            <w:r>
              <w:rPr>
                <w:sz w:val="20"/>
                <w:szCs w:val="20"/>
                <w:lang w:val="pl-PL"/>
              </w:rPr>
              <w:t xml:space="preserve">Nie </w:t>
            </w:r>
            <w:r w:rsidR="005955AD">
              <w:rPr>
                <w:sz w:val="20"/>
                <w:szCs w:val="20"/>
                <w:lang w:val="pl-PL"/>
              </w:rPr>
              <w:t>ponieśliśmy</w:t>
            </w:r>
            <w:r>
              <w:rPr>
                <w:sz w:val="20"/>
                <w:szCs w:val="20"/>
                <w:lang w:val="pl-PL"/>
              </w:rPr>
              <w:t xml:space="preserve"> dodatkowych kosztów</w:t>
            </w:r>
          </w:p>
        </w:tc>
        <w:tc>
          <w:tcPr>
            <w:tcW w:w="2410" w:type="dxa"/>
            <w:vAlign w:val="center"/>
          </w:tcPr>
          <w:p w:rsidR="0052290F" w:rsidRDefault="0052290F">
            <w:pPr>
              <w:pStyle w:val="Table"/>
              <w:keepNext/>
              <w:spacing w:before="20" w:after="20"/>
              <w:jc w:val="center"/>
              <w:rPr>
                <w:szCs w:val="20"/>
              </w:rPr>
            </w:pPr>
          </w:p>
        </w:tc>
      </w:tr>
      <w:tr w:rsidR="0052290F" w:rsidTr="001D1E7E">
        <w:tc>
          <w:tcPr>
            <w:tcW w:w="9101" w:type="dxa"/>
            <w:gridSpan w:val="2"/>
            <w:shd w:val="clear" w:color="auto" w:fill="569BBE"/>
            <w:vAlign w:val="center"/>
          </w:tcPr>
          <w:p w:rsidR="0052290F" w:rsidRDefault="001F5090">
            <w:pPr>
              <w:pStyle w:val="Legenda"/>
              <w:spacing w:before="40" w:after="40"/>
              <w:jc w:val="left"/>
              <w:rPr>
                <w:color w:val="FFFFFF" w:themeColor="background1"/>
              </w:rPr>
            </w:pPr>
            <w:r>
              <w:rPr>
                <w:color w:val="FFFFFF" w:themeColor="background1"/>
                <w:szCs w:val="20"/>
                <w:lang w:val="pl-PL"/>
              </w:rPr>
              <w:lastRenderedPageBreak/>
              <w:t>Jeśli zaznaczono odp. “Inne” proszę sprecyzować</w:t>
            </w:r>
          </w:p>
        </w:tc>
      </w:tr>
      <w:tr w:rsidR="0052290F" w:rsidTr="001D1E7E">
        <w:tc>
          <w:tcPr>
            <w:tcW w:w="9101" w:type="dxa"/>
            <w:gridSpan w:val="2"/>
            <w:vAlign w:val="center"/>
          </w:tcPr>
          <w:p w:rsidR="0052290F" w:rsidRDefault="0052290F">
            <w:pPr>
              <w:pStyle w:val="Table"/>
              <w:keepNext/>
              <w:spacing w:before="20" w:after="20"/>
              <w:rPr>
                <w:i/>
                <w:color w:val="FF0000"/>
                <w:szCs w:val="20"/>
              </w:rPr>
            </w:pPr>
          </w:p>
          <w:p w:rsidR="0052290F" w:rsidRDefault="0052290F">
            <w:pPr>
              <w:pStyle w:val="Table"/>
              <w:keepNext/>
              <w:spacing w:before="20" w:after="20"/>
              <w:rPr>
                <w:i/>
                <w:color w:val="FF0000"/>
                <w:szCs w:val="20"/>
              </w:rPr>
            </w:pPr>
          </w:p>
        </w:tc>
      </w:tr>
    </w:tbl>
    <w:p w:rsidR="0052290F" w:rsidRDefault="0052290F">
      <w:pPr>
        <w:rPr>
          <w:color w:val="FF0000"/>
        </w:rPr>
      </w:pPr>
    </w:p>
    <w:tbl>
      <w:tblPr>
        <w:tblStyle w:val="Tabela-Siatka"/>
        <w:tblW w:w="9101" w:type="dxa"/>
        <w:tblInd w:w="108" w:type="dxa"/>
        <w:tblLayout w:type="fixed"/>
        <w:tblLook w:val="04A0" w:firstRow="1" w:lastRow="0" w:firstColumn="1" w:lastColumn="0" w:noHBand="0" w:noVBand="1"/>
      </w:tblPr>
      <w:tblGrid>
        <w:gridCol w:w="4396"/>
        <w:gridCol w:w="1168"/>
        <w:gridCol w:w="1168"/>
        <w:gridCol w:w="1168"/>
        <w:gridCol w:w="1201"/>
      </w:tblGrid>
      <w:tr w:rsidR="0052290F" w:rsidTr="001D1E7E">
        <w:tc>
          <w:tcPr>
            <w:tcW w:w="9101" w:type="dxa"/>
            <w:gridSpan w:val="5"/>
            <w:shd w:val="clear" w:color="auto" w:fill="569BBE"/>
            <w:vAlign w:val="center"/>
          </w:tcPr>
          <w:p w:rsidR="0052290F" w:rsidRDefault="001F5090">
            <w:pPr>
              <w:pStyle w:val="Legenda"/>
              <w:numPr>
                <w:ilvl w:val="0"/>
                <w:numId w:val="6"/>
              </w:numPr>
              <w:spacing w:before="40" w:after="40"/>
              <w:ind w:left="317" w:hanging="357"/>
              <w:jc w:val="left"/>
              <w:rPr>
                <w:color w:val="FFFFFF" w:themeColor="background1"/>
              </w:rPr>
            </w:pPr>
            <w:r>
              <w:rPr>
                <w:color w:val="FFFFFF" w:themeColor="background1"/>
                <w:lang w:val="pl-PL"/>
              </w:rPr>
              <w:t xml:space="preserve">Jaki wpływ miało wprowadzenie przepisów dot. detergentów na prowadzoną </w:t>
            </w:r>
            <w:r w:rsidR="00C91564">
              <w:rPr>
                <w:color w:val="FFFFFF" w:themeColor="background1"/>
                <w:lang w:val="pl-PL"/>
              </w:rPr>
              <w:t>działalność</w:t>
            </w:r>
            <w:r>
              <w:rPr>
                <w:color w:val="FFFFFF" w:themeColor="background1"/>
                <w:lang w:val="pl-PL"/>
              </w:rPr>
              <w:t>?</w:t>
            </w:r>
          </w:p>
        </w:tc>
      </w:tr>
      <w:tr w:rsidR="0052290F" w:rsidTr="001D1E7E">
        <w:tc>
          <w:tcPr>
            <w:tcW w:w="4396" w:type="dxa"/>
            <w:vAlign w:val="center"/>
          </w:tcPr>
          <w:p w:rsidR="0052290F" w:rsidRDefault="0052290F">
            <w:pPr>
              <w:pStyle w:val="Table"/>
              <w:keepNext/>
              <w:spacing w:before="20" w:after="20"/>
              <w:ind w:left="720"/>
              <w:rPr>
                <w:szCs w:val="20"/>
              </w:rPr>
            </w:pPr>
          </w:p>
        </w:tc>
        <w:tc>
          <w:tcPr>
            <w:tcW w:w="1168" w:type="dxa"/>
            <w:vAlign w:val="center"/>
          </w:tcPr>
          <w:p w:rsidR="0052290F" w:rsidRDefault="001F5090">
            <w:pPr>
              <w:pStyle w:val="Table"/>
              <w:keepNext/>
              <w:spacing w:before="20" w:after="20"/>
              <w:jc w:val="center"/>
              <w:rPr>
                <w:szCs w:val="20"/>
                <w:lang w:val="pl-PL"/>
              </w:rPr>
            </w:pPr>
            <w:r>
              <w:rPr>
                <w:szCs w:val="20"/>
                <w:lang w:val="pl-PL"/>
              </w:rPr>
              <w:t>Wzrost</w:t>
            </w:r>
          </w:p>
        </w:tc>
        <w:tc>
          <w:tcPr>
            <w:tcW w:w="1168" w:type="dxa"/>
            <w:vAlign w:val="center"/>
          </w:tcPr>
          <w:p w:rsidR="0052290F" w:rsidRDefault="001F5090">
            <w:pPr>
              <w:pStyle w:val="Table"/>
              <w:keepNext/>
              <w:spacing w:before="20" w:after="20"/>
              <w:jc w:val="center"/>
              <w:rPr>
                <w:szCs w:val="20"/>
                <w:lang w:val="pl-PL"/>
              </w:rPr>
            </w:pPr>
            <w:r>
              <w:rPr>
                <w:szCs w:val="20"/>
                <w:lang w:val="pl-PL"/>
              </w:rPr>
              <w:t>Brak wpływu</w:t>
            </w:r>
          </w:p>
        </w:tc>
        <w:tc>
          <w:tcPr>
            <w:tcW w:w="1168" w:type="dxa"/>
            <w:vAlign w:val="center"/>
          </w:tcPr>
          <w:p w:rsidR="0052290F" w:rsidRDefault="001F5090">
            <w:pPr>
              <w:pStyle w:val="Table"/>
              <w:keepNext/>
              <w:spacing w:before="20" w:after="20"/>
              <w:jc w:val="center"/>
              <w:rPr>
                <w:szCs w:val="20"/>
                <w:lang w:val="pl-PL"/>
              </w:rPr>
            </w:pPr>
            <w:r>
              <w:rPr>
                <w:szCs w:val="20"/>
                <w:lang w:val="pl-PL"/>
              </w:rPr>
              <w:t>Spadek</w:t>
            </w:r>
          </w:p>
        </w:tc>
        <w:tc>
          <w:tcPr>
            <w:tcW w:w="1201" w:type="dxa"/>
            <w:vAlign w:val="center"/>
          </w:tcPr>
          <w:p w:rsidR="0052290F" w:rsidRDefault="001F5090">
            <w:pPr>
              <w:pStyle w:val="Table"/>
              <w:keepNext/>
              <w:spacing w:before="20" w:after="20"/>
              <w:jc w:val="center"/>
              <w:rPr>
                <w:szCs w:val="20"/>
                <w:lang w:val="pl-PL"/>
              </w:rPr>
            </w:pPr>
            <w:r>
              <w:rPr>
                <w:szCs w:val="20"/>
                <w:lang w:val="pl-PL"/>
              </w:rPr>
              <w:t>Nie wiem</w:t>
            </w:r>
          </w:p>
        </w:tc>
      </w:tr>
      <w:tr w:rsidR="0052290F" w:rsidTr="001D1E7E">
        <w:tc>
          <w:tcPr>
            <w:tcW w:w="4396" w:type="dxa"/>
            <w:vAlign w:val="center"/>
          </w:tcPr>
          <w:p w:rsidR="0052290F" w:rsidRDefault="001F5090">
            <w:pPr>
              <w:pStyle w:val="Table"/>
              <w:keepNext/>
              <w:spacing w:before="20" w:after="20"/>
              <w:rPr>
                <w:szCs w:val="20"/>
              </w:rPr>
            </w:pPr>
            <w:r>
              <w:rPr>
                <w:szCs w:val="20"/>
              </w:rPr>
              <w:t xml:space="preserve">1) </w:t>
            </w:r>
            <w:r>
              <w:rPr>
                <w:szCs w:val="20"/>
                <w:lang w:val="pl-PL"/>
              </w:rPr>
              <w:t>Krótkoterminowe zatrudnienie pracowników w celu dostosowania produktów do wymagań (np. opracowanie nowej etykiety)</w:t>
            </w:r>
          </w:p>
        </w:tc>
        <w:tc>
          <w:tcPr>
            <w:tcW w:w="1168" w:type="dxa"/>
            <w:vAlign w:val="center"/>
          </w:tcPr>
          <w:p w:rsidR="0052290F" w:rsidRDefault="0052290F">
            <w:pPr>
              <w:pStyle w:val="Table"/>
              <w:keepNext/>
              <w:spacing w:before="20" w:after="20"/>
              <w:jc w:val="center"/>
              <w:rPr>
                <w:szCs w:val="20"/>
              </w:rPr>
            </w:pPr>
          </w:p>
        </w:tc>
        <w:tc>
          <w:tcPr>
            <w:tcW w:w="1168" w:type="dxa"/>
            <w:vAlign w:val="center"/>
          </w:tcPr>
          <w:p w:rsidR="0052290F" w:rsidRDefault="0052290F">
            <w:pPr>
              <w:pStyle w:val="Table"/>
              <w:keepNext/>
              <w:spacing w:before="20" w:after="20"/>
              <w:jc w:val="center"/>
              <w:rPr>
                <w:szCs w:val="20"/>
              </w:rPr>
            </w:pPr>
          </w:p>
        </w:tc>
        <w:tc>
          <w:tcPr>
            <w:tcW w:w="1168" w:type="dxa"/>
            <w:vAlign w:val="center"/>
          </w:tcPr>
          <w:p w:rsidR="0052290F" w:rsidRDefault="0052290F">
            <w:pPr>
              <w:pStyle w:val="Table"/>
              <w:keepNext/>
              <w:spacing w:before="20" w:after="20"/>
              <w:jc w:val="center"/>
              <w:rPr>
                <w:szCs w:val="20"/>
              </w:rPr>
            </w:pPr>
          </w:p>
        </w:tc>
        <w:tc>
          <w:tcPr>
            <w:tcW w:w="1201" w:type="dxa"/>
            <w:vAlign w:val="center"/>
          </w:tcPr>
          <w:p w:rsidR="0052290F" w:rsidRDefault="0052290F">
            <w:pPr>
              <w:pStyle w:val="Table"/>
              <w:keepNext/>
              <w:spacing w:before="20" w:after="20"/>
              <w:jc w:val="center"/>
              <w:rPr>
                <w:szCs w:val="20"/>
              </w:rPr>
            </w:pPr>
          </w:p>
        </w:tc>
      </w:tr>
      <w:tr w:rsidR="0052290F" w:rsidTr="001D1E7E">
        <w:tc>
          <w:tcPr>
            <w:tcW w:w="4396" w:type="dxa"/>
            <w:vAlign w:val="center"/>
          </w:tcPr>
          <w:p w:rsidR="0052290F" w:rsidRDefault="001F5090">
            <w:pPr>
              <w:pStyle w:val="Table"/>
              <w:keepNext/>
              <w:spacing w:before="20" w:after="20"/>
              <w:rPr>
                <w:szCs w:val="20"/>
              </w:rPr>
            </w:pPr>
            <w:r>
              <w:rPr>
                <w:szCs w:val="20"/>
              </w:rPr>
              <w:t xml:space="preserve">2) </w:t>
            </w:r>
            <w:r>
              <w:rPr>
                <w:szCs w:val="20"/>
                <w:lang w:val="pl-PL"/>
              </w:rPr>
              <w:t>Długoterminowe zatrudnienie pracowników w celu dostosowania produktów do zmian przepisów</w:t>
            </w:r>
          </w:p>
        </w:tc>
        <w:tc>
          <w:tcPr>
            <w:tcW w:w="1168" w:type="dxa"/>
            <w:vAlign w:val="center"/>
          </w:tcPr>
          <w:p w:rsidR="0052290F" w:rsidRDefault="0052290F">
            <w:pPr>
              <w:pStyle w:val="Table"/>
              <w:keepNext/>
              <w:spacing w:before="20" w:after="20"/>
              <w:jc w:val="center"/>
              <w:rPr>
                <w:szCs w:val="20"/>
              </w:rPr>
            </w:pPr>
          </w:p>
        </w:tc>
        <w:tc>
          <w:tcPr>
            <w:tcW w:w="1168" w:type="dxa"/>
            <w:vAlign w:val="center"/>
          </w:tcPr>
          <w:p w:rsidR="0052290F" w:rsidRDefault="0052290F">
            <w:pPr>
              <w:pStyle w:val="Table"/>
              <w:keepNext/>
              <w:spacing w:before="20" w:after="20"/>
              <w:jc w:val="center"/>
              <w:rPr>
                <w:szCs w:val="20"/>
              </w:rPr>
            </w:pPr>
          </w:p>
        </w:tc>
        <w:tc>
          <w:tcPr>
            <w:tcW w:w="1168" w:type="dxa"/>
            <w:vAlign w:val="center"/>
          </w:tcPr>
          <w:p w:rsidR="0052290F" w:rsidRDefault="0052290F">
            <w:pPr>
              <w:pStyle w:val="Table"/>
              <w:keepNext/>
              <w:spacing w:before="20" w:after="20"/>
              <w:jc w:val="center"/>
              <w:rPr>
                <w:szCs w:val="20"/>
              </w:rPr>
            </w:pPr>
          </w:p>
        </w:tc>
        <w:tc>
          <w:tcPr>
            <w:tcW w:w="1201" w:type="dxa"/>
            <w:vAlign w:val="center"/>
          </w:tcPr>
          <w:p w:rsidR="0052290F" w:rsidRDefault="0052290F">
            <w:pPr>
              <w:pStyle w:val="Table"/>
              <w:keepNext/>
              <w:spacing w:before="20" w:after="20"/>
              <w:jc w:val="center"/>
              <w:rPr>
                <w:szCs w:val="20"/>
              </w:rPr>
            </w:pPr>
          </w:p>
        </w:tc>
      </w:tr>
      <w:tr w:rsidR="0052290F" w:rsidTr="001D1E7E">
        <w:trPr>
          <w:trHeight w:val="90"/>
        </w:trPr>
        <w:tc>
          <w:tcPr>
            <w:tcW w:w="4396" w:type="dxa"/>
            <w:vAlign w:val="center"/>
          </w:tcPr>
          <w:p w:rsidR="0052290F" w:rsidRDefault="001F5090">
            <w:pPr>
              <w:pStyle w:val="Table"/>
              <w:keepNext/>
              <w:spacing w:before="20" w:after="20"/>
              <w:rPr>
                <w:szCs w:val="20"/>
              </w:rPr>
            </w:pPr>
            <w:r>
              <w:rPr>
                <w:szCs w:val="20"/>
              </w:rPr>
              <w:t xml:space="preserve">3) </w:t>
            </w:r>
            <w:r>
              <w:rPr>
                <w:szCs w:val="20"/>
                <w:lang w:val="pl-PL"/>
              </w:rPr>
              <w:t>Krótkoterminowy wpływ na koszty (od razu po wprowadzeniu przepisów)</w:t>
            </w:r>
          </w:p>
        </w:tc>
        <w:tc>
          <w:tcPr>
            <w:tcW w:w="1168" w:type="dxa"/>
            <w:vAlign w:val="center"/>
          </w:tcPr>
          <w:p w:rsidR="0052290F" w:rsidRDefault="0052290F">
            <w:pPr>
              <w:pStyle w:val="Table"/>
              <w:keepNext/>
              <w:spacing w:before="20" w:after="20"/>
              <w:jc w:val="center"/>
              <w:rPr>
                <w:szCs w:val="20"/>
              </w:rPr>
            </w:pPr>
          </w:p>
        </w:tc>
        <w:tc>
          <w:tcPr>
            <w:tcW w:w="1168" w:type="dxa"/>
            <w:vAlign w:val="center"/>
          </w:tcPr>
          <w:p w:rsidR="0052290F" w:rsidRDefault="0052290F">
            <w:pPr>
              <w:pStyle w:val="Table"/>
              <w:keepNext/>
              <w:spacing w:before="20" w:after="20"/>
              <w:jc w:val="center"/>
              <w:rPr>
                <w:szCs w:val="20"/>
              </w:rPr>
            </w:pPr>
          </w:p>
        </w:tc>
        <w:tc>
          <w:tcPr>
            <w:tcW w:w="1168" w:type="dxa"/>
            <w:vAlign w:val="center"/>
          </w:tcPr>
          <w:p w:rsidR="0052290F" w:rsidRDefault="0052290F">
            <w:pPr>
              <w:pStyle w:val="Table"/>
              <w:keepNext/>
              <w:spacing w:before="20" w:after="20"/>
              <w:jc w:val="center"/>
              <w:rPr>
                <w:szCs w:val="20"/>
              </w:rPr>
            </w:pPr>
          </w:p>
        </w:tc>
        <w:tc>
          <w:tcPr>
            <w:tcW w:w="1201" w:type="dxa"/>
            <w:vAlign w:val="center"/>
          </w:tcPr>
          <w:p w:rsidR="0052290F" w:rsidRDefault="0052290F">
            <w:pPr>
              <w:pStyle w:val="Table"/>
              <w:keepNext/>
              <w:spacing w:before="20" w:after="20"/>
              <w:jc w:val="center"/>
              <w:rPr>
                <w:szCs w:val="20"/>
              </w:rPr>
            </w:pPr>
          </w:p>
        </w:tc>
      </w:tr>
      <w:tr w:rsidR="0052290F" w:rsidTr="001D1E7E">
        <w:tc>
          <w:tcPr>
            <w:tcW w:w="4396" w:type="dxa"/>
            <w:vAlign w:val="center"/>
          </w:tcPr>
          <w:p w:rsidR="0052290F" w:rsidRDefault="001F5090">
            <w:pPr>
              <w:pStyle w:val="Table"/>
              <w:keepNext/>
              <w:spacing w:before="20" w:after="20"/>
              <w:rPr>
                <w:szCs w:val="20"/>
              </w:rPr>
            </w:pPr>
            <w:r>
              <w:rPr>
                <w:szCs w:val="20"/>
              </w:rPr>
              <w:t xml:space="preserve">4) </w:t>
            </w:r>
            <w:r>
              <w:rPr>
                <w:szCs w:val="20"/>
                <w:lang w:val="pl-PL"/>
              </w:rPr>
              <w:t>Długoterminowy wpływ na koszty</w:t>
            </w:r>
            <w:r>
              <w:rPr>
                <w:szCs w:val="20"/>
              </w:rPr>
              <w:t xml:space="preserve"> (</w:t>
            </w:r>
            <w:r>
              <w:rPr>
                <w:szCs w:val="20"/>
                <w:lang w:val="pl-PL"/>
              </w:rPr>
              <w:t>koszty dostosowania produktów po roku od wprowadzenia</w:t>
            </w:r>
            <w:r>
              <w:rPr>
                <w:szCs w:val="20"/>
              </w:rPr>
              <w:t xml:space="preserve">) </w:t>
            </w:r>
          </w:p>
        </w:tc>
        <w:tc>
          <w:tcPr>
            <w:tcW w:w="1168" w:type="dxa"/>
            <w:vAlign w:val="center"/>
          </w:tcPr>
          <w:p w:rsidR="0052290F" w:rsidRDefault="0052290F">
            <w:pPr>
              <w:pStyle w:val="Table"/>
              <w:keepNext/>
              <w:spacing w:before="20" w:after="20"/>
              <w:jc w:val="center"/>
              <w:rPr>
                <w:szCs w:val="20"/>
              </w:rPr>
            </w:pPr>
          </w:p>
        </w:tc>
        <w:tc>
          <w:tcPr>
            <w:tcW w:w="1168" w:type="dxa"/>
            <w:vAlign w:val="center"/>
          </w:tcPr>
          <w:p w:rsidR="0052290F" w:rsidRDefault="0052290F">
            <w:pPr>
              <w:pStyle w:val="Table"/>
              <w:keepNext/>
              <w:spacing w:before="20" w:after="20"/>
              <w:jc w:val="center"/>
              <w:rPr>
                <w:szCs w:val="20"/>
              </w:rPr>
            </w:pPr>
          </w:p>
        </w:tc>
        <w:tc>
          <w:tcPr>
            <w:tcW w:w="1168" w:type="dxa"/>
            <w:vAlign w:val="center"/>
          </w:tcPr>
          <w:p w:rsidR="0052290F" w:rsidRDefault="0052290F">
            <w:pPr>
              <w:pStyle w:val="Table"/>
              <w:keepNext/>
              <w:spacing w:before="20" w:after="20"/>
              <w:jc w:val="center"/>
              <w:rPr>
                <w:szCs w:val="20"/>
              </w:rPr>
            </w:pPr>
          </w:p>
        </w:tc>
        <w:tc>
          <w:tcPr>
            <w:tcW w:w="1201" w:type="dxa"/>
            <w:vAlign w:val="center"/>
          </w:tcPr>
          <w:p w:rsidR="0052290F" w:rsidRDefault="0052290F">
            <w:pPr>
              <w:pStyle w:val="Table"/>
              <w:keepNext/>
              <w:spacing w:before="20" w:after="20"/>
              <w:jc w:val="center"/>
              <w:rPr>
                <w:szCs w:val="20"/>
              </w:rPr>
            </w:pPr>
          </w:p>
        </w:tc>
      </w:tr>
      <w:tr w:rsidR="0052290F" w:rsidTr="001D1E7E">
        <w:tc>
          <w:tcPr>
            <w:tcW w:w="4396" w:type="dxa"/>
            <w:vAlign w:val="center"/>
          </w:tcPr>
          <w:p w:rsidR="0052290F" w:rsidRDefault="001F5090">
            <w:pPr>
              <w:pStyle w:val="Table"/>
              <w:keepNext/>
              <w:spacing w:before="20" w:after="20"/>
              <w:rPr>
                <w:szCs w:val="20"/>
              </w:rPr>
            </w:pPr>
            <w:r>
              <w:rPr>
                <w:szCs w:val="20"/>
              </w:rPr>
              <w:t xml:space="preserve">5) </w:t>
            </w:r>
            <w:r>
              <w:rPr>
                <w:szCs w:val="20"/>
                <w:lang w:val="pl-PL"/>
              </w:rPr>
              <w:t>Powiększenie bazy klientów na terenie UE po ujednoliceniu wymagań na wspólnym rynku</w:t>
            </w:r>
          </w:p>
        </w:tc>
        <w:tc>
          <w:tcPr>
            <w:tcW w:w="1168" w:type="dxa"/>
            <w:vAlign w:val="center"/>
          </w:tcPr>
          <w:p w:rsidR="0052290F" w:rsidRDefault="0052290F">
            <w:pPr>
              <w:pStyle w:val="Table"/>
              <w:keepNext/>
              <w:spacing w:before="20" w:after="20"/>
              <w:jc w:val="center"/>
              <w:rPr>
                <w:szCs w:val="20"/>
              </w:rPr>
            </w:pPr>
          </w:p>
        </w:tc>
        <w:tc>
          <w:tcPr>
            <w:tcW w:w="1168" w:type="dxa"/>
            <w:vAlign w:val="center"/>
          </w:tcPr>
          <w:p w:rsidR="0052290F" w:rsidRDefault="0052290F">
            <w:pPr>
              <w:pStyle w:val="Table"/>
              <w:keepNext/>
              <w:spacing w:before="20" w:after="20"/>
              <w:jc w:val="center"/>
              <w:rPr>
                <w:szCs w:val="20"/>
              </w:rPr>
            </w:pPr>
          </w:p>
        </w:tc>
        <w:tc>
          <w:tcPr>
            <w:tcW w:w="1168" w:type="dxa"/>
            <w:vAlign w:val="center"/>
          </w:tcPr>
          <w:p w:rsidR="0052290F" w:rsidRDefault="0052290F">
            <w:pPr>
              <w:pStyle w:val="Table"/>
              <w:keepNext/>
              <w:spacing w:before="20" w:after="20"/>
              <w:jc w:val="center"/>
              <w:rPr>
                <w:szCs w:val="20"/>
              </w:rPr>
            </w:pPr>
          </w:p>
        </w:tc>
        <w:tc>
          <w:tcPr>
            <w:tcW w:w="1201" w:type="dxa"/>
            <w:vAlign w:val="center"/>
          </w:tcPr>
          <w:p w:rsidR="0052290F" w:rsidRDefault="0052290F">
            <w:pPr>
              <w:pStyle w:val="Table"/>
              <w:keepNext/>
              <w:spacing w:before="20" w:after="20"/>
              <w:jc w:val="center"/>
              <w:rPr>
                <w:szCs w:val="20"/>
              </w:rPr>
            </w:pPr>
          </w:p>
        </w:tc>
      </w:tr>
      <w:tr w:rsidR="0052290F" w:rsidTr="001D1E7E">
        <w:tc>
          <w:tcPr>
            <w:tcW w:w="4396" w:type="dxa"/>
            <w:vAlign w:val="center"/>
          </w:tcPr>
          <w:p w:rsidR="0052290F" w:rsidRDefault="00C91564">
            <w:pPr>
              <w:pStyle w:val="Table"/>
              <w:keepNext/>
              <w:spacing w:before="20" w:after="20"/>
              <w:rPr>
                <w:szCs w:val="20"/>
              </w:rPr>
            </w:pPr>
            <w:r>
              <w:rPr>
                <w:szCs w:val="20"/>
              </w:rPr>
              <w:t xml:space="preserve">6) </w:t>
            </w:r>
            <w:r>
              <w:rPr>
                <w:szCs w:val="20"/>
                <w:lang w:val="pl-PL"/>
              </w:rPr>
              <w:t xml:space="preserve">Sprzedaż </w:t>
            </w:r>
            <w:r w:rsidR="001F5090">
              <w:rPr>
                <w:szCs w:val="20"/>
                <w:lang w:val="pl-PL"/>
              </w:rPr>
              <w:t>na terenie UE</w:t>
            </w:r>
          </w:p>
        </w:tc>
        <w:tc>
          <w:tcPr>
            <w:tcW w:w="1168" w:type="dxa"/>
            <w:vAlign w:val="center"/>
          </w:tcPr>
          <w:p w:rsidR="0052290F" w:rsidRDefault="0052290F">
            <w:pPr>
              <w:pStyle w:val="Table"/>
              <w:keepNext/>
              <w:spacing w:before="20" w:after="20"/>
              <w:jc w:val="center"/>
              <w:rPr>
                <w:szCs w:val="20"/>
              </w:rPr>
            </w:pPr>
          </w:p>
        </w:tc>
        <w:tc>
          <w:tcPr>
            <w:tcW w:w="1168" w:type="dxa"/>
            <w:vAlign w:val="center"/>
          </w:tcPr>
          <w:p w:rsidR="0052290F" w:rsidRDefault="0052290F">
            <w:pPr>
              <w:pStyle w:val="Table"/>
              <w:keepNext/>
              <w:spacing w:before="20" w:after="20"/>
              <w:jc w:val="center"/>
              <w:rPr>
                <w:szCs w:val="20"/>
              </w:rPr>
            </w:pPr>
          </w:p>
        </w:tc>
        <w:tc>
          <w:tcPr>
            <w:tcW w:w="1168" w:type="dxa"/>
            <w:vAlign w:val="center"/>
          </w:tcPr>
          <w:p w:rsidR="0052290F" w:rsidRDefault="0052290F">
            <w:pPr>
              <w:pStyle w:val="Table"/>
              <w:keepNext/>
              <w:spacing w:before="20" w:after="20"/>
              <w:jc w:val="center"/>
              <w:rPr>
                <w:szCs w:val="20"/>
              </w:rPr>
            </w:pPr>
          </w:p>
        </w:tc>
        <w:tc>
          <w:tcPr>
            <w:tcW w:w="1201" w:type="dxa"/>
            <w:vAlign w:val="center"/>
          </w:tcPr>
          <w:p w:rsidR="0052290F" w:rsidRDefault="0052290F">
            <w:pPr>
              <w:pStyle w:val="Table"/>
              <w:keepNext/>
              <w:spacing w:before="20" w:after="20"/>
              <w:jc w:val="center"/>
              <w:rPr>
                <w:szCs w:val="20"/>
              </w:rPr>
            </w:pPr>
          </w:p>
        </w:tc>
      </w:tr>
      <w:tr w:rsidR="0052290F" w:rsidTr="001D1E7E">
        <w:tc>
          <w:tcPr>
            <w:tcW w:w="4396" w:type="dxa"/>
            <w:vAlign w:val="center"/>
          </w:tcPr>
          <w:p w:rsidR="0052290F" w:rsidRDefault="001F5090">
            <w:pPr>
              <w:pStyle w:val="Table"/>
              <w:keepNext/>
              <w:spacing w:before="20" w:after="20"/>
              <w:rPr>
                <w:szCs w:val="20"/>
              </w:rPr>
            </w:pPr>
            <w:r>
              <w:rPr>
                <w:szCs w:val="20"/>
              </w:rPr>
              <w:t xml:space="preserve">7) </w:t>
            </w:r>
            <w:r>
              <w:rPr>
                <w:szCs w:val="20"/>
                <w:lang w:val="pl-PL"/>
              </w:rPr>
              <w:t>Sprzedaż poza UE</w:t>
            </w:r>
            <w:r>
              <w:rPr>
                <w:szCs w:val="20"/>
              </w:rPr>
              <w:t xml:space="preserve"> </w:t>
            </w:r>
          </w:p>
        </w:tc>
        <w:tc>
          <w:tcPr>
            <w:tcW w:w="1168" w:type="dxa"/>
            <w:vAlign w:val="center"/>
          </w:tcPr>
          <w:p w:rsidR="0052290F" w:rsidRDefault="0052290F">
            <w:pPr>
              <w:pStyle w:val="Table"/>
              <w:keepNext/>
              <w:spacing w:before="20" w:after="20"/>
              <w:jc w:val="center"/>
              <w:rPr>
                <w:szCs w:val="20"/>
              </w:rPr>
            </w:pPr>
          </w:p>
        </w:tc>
        <w:tc>
          <w:tcPr>
            <w:tcW w:w="1168" w:type="dxa"/>
            <w:vAlign w:val="center"/>
          </w:tcPr>
          <w:p w:rsidR="0052290F" w:rsidRDefault="0052290F">
            <w:pPr>
              <w:pStyle w:val="Table"/>
              <w:keepNext/>
              <w:spacing w:before="20" w:after="20"/>
              <w:jc w:val="center"/>
              <w:rPr>
                <w:szCs w:val="20"/>
              </w:rPr>
            </w:pPr>
          </w:p>
        </w:tc>
        <w:tc>
          <w:tcPr>
            <w:tcW w:w="1168" w:type="dxa"/>
            <w:vAlign w:val="center"/>
          </w:tcPr>
          <w:p w:rsidR="0052290F" w:rsidRDefault="0052290F">
            <w:pPr>
              <w:pStyle w:val="Table"/>
              <w:keepNext/>
              <w:spacing w:before="20" w:after="20"/>
              <w:jc w:val="center"/>
              <w:rPr>
                <w:szCs w:val="20"/>
              </w:rPr>
            </w:pPr>
          </w:p>
        </w:tc>
        <w:tc>
          <w:tcPr>
            <w:tcW w:w="1201" w:type="dxa"/>
            <w:vAlign w:val="center"/>
          </w:tcPr>
          <w:p w:rsidR="0052290F" w:rsidRDefault="0052290F">
            <w:pPr>
              <w:pStyle w:val="Table"/>
              <w:keepNext/>
              <w:spacing w:before="20" w:after="20"/>
              <w:jc w:val="center"/>
              <w:rPr>
                <w:szCs w:val="20"/>
              </w:rPr>
            </w:pPr>
          </w:p>
        </w:tc>
      </w:tr>
      <w:tr w:rsidR="0052290F" w:rsidTr="001D1E7E">
        <w:tc>
          <w:tcPr>
            <w:tcW w:w="4396" w:type="dxa"/>
            <w:vAlign w:val="center"/>
          </w:tcPr>
          <w:p w:rsidR="0052290F" w:rsidRDefault="001F5090">
            <w:pPr>
              <w:pStyle w:val="Table"/>
              <w:keepNext/>
              <w:spacing w:before="20" w:after="20"/>
              <w:rPr>
                <w:szCs w:val="20"/>
              </w:rPr>
            </w:pPr>
            <w:r>
              <w:rPr>
                <w:szCs w:val="20"/>
              </w:rPr>
              <w:t xml:space="preserve">8) </w:t>
            </w:r>
            <w:r>
              <w:rPr>
                <w:szCs w:val="20"/>
                <w:lang w:val="pl-PL"/>
              </w:rPr>
              <w:t>Opracowanie nowych produktów</w:t>
            </w:r>
          </w:p>
        </w:tc>
        <w:tc>
          <w:tcPr>
            <w:tcW w:w="1168" w:type="dxa"/>
            <w:vAlign w:val="center"/>
          </w:tcPr>
          <w:p w:rsidR="0052290F" w:rsidRDefault="0052290F">
            <w:pPr>
              <w:pStyle w:val="Table"/>
              <w:keepNext/>
              <w:spacing w:before="20" w:after="20"/>
              <w:jc w:val="center"/>
              <w:rPr>
                <w:szCs w:val="20"/>
              </w:rPr>
            </w:pPr>
          </w:p>
        </w:tc>
        <w:tc>
          <w:tcPr>
            <w:tcW w:w="1168" w:type="dxa"/>
            <w:vAlign w:val="center"/>
          </w:tcPr>
          <w:p w:rsidR="0052290F" w:rsidRDefault="0052290F">
            <w:pPr>
              <w:pStyle w:val="Table"/>
              <w:keepNext/>
              <w:spacing w:before="20" w:after="20"/>
              <w:jc w:val="center"/>
              <w:rPr>
                <w:szCs w:val="20"/>
              </w:rPr>
            </w:pPr>
          </w:p>
        </w:tc>
        <w:tc>
          <w:tcPr>
            <w:tcW w:w="1168" w:type="dxa"/>
            <w:vAlign w:val="center"/>
          </w:tcPr>
          <w:p w:rsidR="0052290F" w:rsidRDefault="0052290F">
            <w:pPr>
              <w:pStyle w:val="Table"/>
              <w:keepNext/>
              <w:spacing w:before="20" w:after="20"/>
              <w:jc w:val="center"/>
              <w:rPr>
                <w:szCs w:val="20"/>
              </w:rPr>
            </w:pPr>
          </w:p>
        </w:tc>
        <w:tc>
          <w:tcPr>
            <w:tcW w:w="1201" w:type="dxa"/>
            <w:vAlign w:val="center"/>
          </w:tcPr>
          <w:p w:rsidR="0052290F" w:rsidRDefault="0052290F">
            <w:pPr>
              <w:pStyle w:val="Table"/>
              <w:keepNext/>
              <w:spacing w:before="20" w:after="20"/>
              <w:jc w:val="center"/>
              <w:rPr>
                <w:szCs w:val="20"/>
              </w:rPr>
            </w:pPr>
          </w:p>
        </w:tc>
      </w:tr>
      <w:tr w:rsidR="0052290F" w:rsidTr="001D1E7E">
        <w:tc>
          <w:tcPr>
            <w:tcW w:w="4396" w:type="dxa"/>
            <w:vAlign w:val="center"/>
          </w:tcPr>
          <w:p w:rsidR="0052290F" w:rsidRDefault="001F5090">
            <w:pPr>
              <w:pStyle w:val="Table"/>
              <w:keepNext/>
              <w:spacing w:before="20" w:after="20"/>
              <w:rPr>
                <w:szCs w:val="20"/>
              </w:rPr>
            </w:pPr>
            <w:r>
              <w:rPr>
                <w:szCs w:val="20"/>
              </w:rPr>
              <w:t xml:space="preserve">9) </w:t>
            </w:r>
            <w:r>
              <w:rPr>
                <w:szCs w:val="20"/>
                <w:lang w:val="pl-PL"/>
              </w:rPr>
              <w:t>Inne</w:t>
            </w:r>
          </w:p>
        </w:tc>
        <w:tc>
          <w:tcPr>
            <w:tcW w:w="1168" w:type="dxa"/>
            <w:vAlign w:val="center"/>
          </w:tcPr>
          <w:p w:rsidR="0052290F" w:rsidRDefault="0052290F">
            <w:pPr>
              <w:pStyle w:val="Table"/>
              <w:keepNext/>
              <w:spacing w:before="20" w:after="20"/>
              <w:jc w:val="center"/>
              <w:rPr>
                <w:szCs w:val="20"/>
              </w:rPr>
            </w:pPr>
          </w:p>
        </w:tc>
        <w:tc>
          <w:tcPr>
            <w:tcW w:w="1168" w:type="dxa"/>
            <w:vAlign w:val="center"/>
          </w:tcPr>
          <w:p w:rsidR="0052290F" w:rsidRDefault="0052290F">
            <w:pPr>
              <w:pStyle w:val="Table"/>
              <w:keepNext/>
              <w:spacing w:before="20" w:after="20"/>
              <w:jc w:val="center"/>
              <w:rPr>
                <w:szCs w:val="20"/>
              </w:rPr>
            </w:pPr>
          </w:p>
        </w:tc>
        <w:tc>
          <w:tcPr>
            <w:tcW w:w="1168" w:type="dxa"/>
            <w:vAlign w:val="center"/>
          </w:tcPr>
          <w:p w:rsidR="0052290F" w:rsidRDefault="0052290F">
            <w:pPr>
              <w:pStyle w:val="Table"/>
              <w:keepNext/>
              <w:spacing w:before="20" w:after="20"/>
              <w:jc w:val="center"/>
              <w:rPr>
                <w:szCs w:val="20"/>
              </w:rPr>
            </w:pPr>
          </w:p>
        </w:tc>
        <w:tc>
          <w:tcPr>
            <w:tcW w:w="1201" w:type="dxa"/>
            <w:vAlign w:val="center"/>
          </w:tcPr>
          <w:p w:rsidR="0052290F" w:rsidRDefault="0052290F">
            <w:pPr>
              <w:pStyle w:val="Table"/>
              <w:keepNext/>
              <w:spacing w:before="20" w:after="20"/>
              <w:jc w:val="center"/>
              <w:rPr>
                <w:szCs w:val="20"/>
              </w:rPr>
            </w:pPr>
          </w:p>
        </w:tc>
      </w:tr>
      <w:tr w:rsidR="0052290F" w:rsidTr="001D1E7E">
        <w:tc>
          <w:tcPr>
            <w:tcW w:w="4396" w:type="dxa"/>
            <w:vAlign w:val="center"/>
          </w:tcPr>
          <w:p w:rsidR="0052290F" w:rsidRDefault="001F5090">
            <w:pPr>
              <w:pStyle w:val="Table"/>
              <w:keepNext/>
              <w:spacing w:before="20" w:after="20"/>
              <w:rPr>
                <w:szCs w:val="20"/>
              </w:rPr>
            </w:pPr>
            <w:r>
              <w:rPr>
                <w:szCs w:val="20"/>
              </w:rPr>
              <w:t xml:space="preserve">10) </w:t>
            </w:r>
            <w:r>
              <w:rPr>
                <w:szCs w:val="20"/>
                <w:lang w:val="pl-PL"/>
              </w:rPr>
              <w:t>Żadne z powyższych</w:t>
            </w:r>
          </w:p>
        </w:tc>
        <w:tc>
          <w:tcPr>
            <w:tcW w:w="1168" w:type="dxa"/>
            <w:vAlign w:val="center"/>
          </w:tcPr>
          <w:p w:rsidR="0052290F" w:rsidRDefault="0052290F">
            <w:pPr>
              <w:pStyle w:val="Table"/>
              <w:keepNext/>
              <w:spacing w:before="20" w:after="20"/>
              <w:jc w:val="center"/>
              <w:rPr>
                <w:szCs w:val="20"/>
              </w:rPr>
            </w:pPr>
          </w:p>
        </w:tc>
        <w:tc>
          <w:tcPr>
            <w:tcW w:w="1168" w:type="dxa"/>
            <w:vAlign w:val="center"/>
          </w:tcPr>
          <w:p w:rsidR="0052290F" w:rsidRDefault="0052290F">
            <w:pPr>
              <w:pStyle w:val="Table"/>
              <w:keepNext/>
              <w:spacing w:before="20" w:after="20"/>
              <w:jc w:val="center"/>
              <w:rPr>
                <w:szCs w:val="20"/>
              </w:rPr>
            </w:pPr>
          </w:p>
        </w:tc>
        <w:tc>
          <w:tcPr>
            <w:tcW w:w="1168" w:type="dxa"/>
            <w:vAlign w:val="center"/>
          </w:tcPr>
          <w:p w:rsidR="0052290F" w:rsidRDefault="0052290F">
            <w:pPr>
              <w:pStyle w:val="Table"/>
              <w:keepNext/>
              <w:spacing w:before="20" w:after="20"/>
              <w:jc w:val="center"/>
              <w:rPr>
                <w:szCs w:val="20"/>
              </w:rPr>
            </w:pPr>
          </w:p>
        </w:tc>
        <w:tc>
          <w:tcPr>
            <w:tcW w:w="1201" w:type="dxa"/>
            <w:vAlign w:val="center"/>
          </w:tcPr>
          <w:p w:rsidR="0052290F" w:rsidRDefault="0052290F">
            <w:pPr>
              <w:pStyle w:val="Table"/>
              <w:keepNext/>
              <w:spacing w:before="20" w:after="20"/>
              <w:jc w:val="center"/>
              <w:rPr>
                <w:szCs w:val="20"/>
              </w:rPr>
            </w:pPr>
          </w:p>
        </w:tc>
      </w:tr>
      <w:tr w:rsidR="0052290F" w:rsidTr="001D1E7E">
        <w:tc>
          <w:tcPr>
            <w:tcW w:w="9101" w:type="dxa"/>
            <w:gridSpan w:val="5"/>
            <w:shd w:val="clear" w:color="auto" w:fill="569BBE"/>
            <w:vAlign w:val="center"/>
          </w:tcPr>
          <w:p w:rsidR="0052290F" w:rsidRDefault="001F5090">
            <w:pPr>
              <w:pStyle w:val="Legenda"/>
              <w:spacing w:before="40" w:after="40"/>
              <w:jc w:val="left"/>
              <w:rPr>
                <w:color w:val="FFFFFF" w:themeColor="background1"/>
                <w:lang w:val="pl-PL"/>
              </w:rPr>
            </w:pPr>
            <w:r>
              <w:rPr>
                <w:color w:val="FFFFFF" w:themeColor="background1"/>
                <w:lang w:val="pl-PL"/>
              </w:rPr>
              <w:t>Jeśli zaznaczono odpowiedź “Inne”, proszę sprecyzować</w:t>
            </w:r>
          </w:p>
        </w:tc>
      </w:tr>
      <w:tr w:rsidR="0052290F" w:rsidTr="001D1E7E">
        <w:tc>
          <w:tcPr>
            <w:tcW w:w="9101" w:type="dxa"/>
            <w:gridSpan w:val="5"/>
            <w:vAlign w:val="center"/>
          </w:tcPr>
          <w:p w:rsidR="0052290F" w:rsidRDefault="0052290F">
            <w:pPr>
              <w:pStyle w:val="Table"/>
              <w:keepNext/>
              <w:spacing w:before="20" w:after="20"/>
              <w:rPr>
                <w:i/>
                <w:szCs w:val="20"/>
              </w:rPr>
            </w:pPr>
          </w:p>
        </w:tc>
      </w:tr>
    </w:tbl>
    <w:p w:rsidR="0052290F" w:rsidRDefault="0052290F"/>
    <w:tbl>
      <w:tblPr>
        <w:tblStyle w:val="Tabela-Siatka"/>
        <w:tblW w:w="9101" w:type="dxa"/>
        <w:tblInd w:w="108" w:type="dxa"/>
        <w:tblLayout w:type="fixed"/>
        <w:tblLook w:val="04A0" w:firstRow="1" w:lastRow="0" w:firstColumn="1" w:lastColumn="0" w:noHBand="0" w:noVBand="1"/>
      </w:tblPr>
      <w:tblGrid>
        <w:gridCol w:w="4110"/>
        <w:gridCol w:w="1653"/>
        <w:gridCol w:w="1653"/>
        <w:gridCol w:w="1685"/>
      </w:tblGrid>
      <w:tr w:rsidR="0052290F" w:rsidTr="001D1E7E">
        <w:tc>
          <w:tcPr>
            <w:tcW w:w="9101" w:type="dxa"/>
            <w:gridSpan w:val="4"/>
            <w:shd w:val="clear" w:color="auto" w:fill="569BBE"/>
            <w:vAlign w:val="center"/>
          </w:tcPr>
          <w:p w:rsidR="0052290F" w:rsidRDefault="001F5090">
            <w:pPr>
              <w:pStyle w:val="Legenda"/>
              <w:numPr>
                <w:ilvl w:val="0"/>
                <w:numId w:val="6"/>
              </w:numPr>
              <w:spacing w:before="40" w:after="40"/>
              <w:ind w:left="318"/>
              <w:jc w:val="left"/>
              <w:rPr>
                <w:color w:val="FFFFFF" w:themeColor="background1"/>
              </w:rPr>
            </w:pPr>
            <w:r>
              <w:rPr>
                <w:color w:val="FFFFFF" w:themeColor="background1"/>
                <w:lang w:val="pl-PL"/>
              </w:rPr>
              <w:t>Czy</w:t>
            </w:r>
            <w:r w:rsidR="00C91564">
              <w:rPr>
                <w:color w:val="FFFFFF" w:themeColor="background1"/>
                <w:lang w:val="pl-PL"/>
              </w:rPr>
              <w:t xml:space="preserve"> Państwa</w:t>
            </w:r>
            <w:r>
              <w:rPr>
                <w:color w:val="FFFFFF" w:themeColor="background1"/>
                <w:lang w:val="pl-PL"/>
              </w:rPr>
              <w:t xml:space="preserve"> organizacja napotkała trudności podczas dostosowywania się do przepisów wprowadzonych przez rozporządzenie o detergentach i kolejne zmiany tych przepisów?</w:t>
            </w:r>
          </w:p>
        </w:tc>
      </w:tr>
      <w:tr w:rsidR="0052290F" w:rsidTr="001D1E7E">
        <w:tc>
          <w:tcPr>
            <w:tcW w:w="4110" w:type="dxa"/>
            <w:vAlign w:val="center"/>
          </w:tcPr>
          <w:p w:rsidR="0052290F" w:rsidRDefault="0052290F">
            <w:pPr>
              <w:pStyle w:val="Table"/>
              <w:tabs>
                <w:tab w:val="left" w:pos="3131"/>
              </w:tabs>
              <w:spacing w:before="20" w:after="20"/>
              <w:jc w:val="left"/>
              <w:rPr>
                <w:szCs w:val="20"/>
              </w:rPr>
            </w:pPr>
          </w:p>
        </w:tc>
        <w:tc>
          <w:tcPr>
            <w:tcW w:w="1653" w:type="dxa"/>
            <w:vAlign w:val="center"/>
          </w:tcPr>
          <w:p w:rsidR="0052290F" w:rsidRDefault="001F5090">
            <w:pPr>
              <w:pStyle w:val="Table"/>
              <w:keepNext/>
              <w:spacing w:before="20" w:after="20"/>
              <w:jc w:val="center"/>
              <w:rPr>
                <w:szCs w:val="20"/>
                <w:lang w:val="pl-PL"/>
              </w:rPr>
            </w:pPr>
            <w:r>
              <w:rPr>
                <w:szCs w:val="20"/>
                <w:lang w:val="pl-PL"/>
              </w:rPr>
              <w:t>Tak</w:t>
            </w:r>
          </w:p>
        </w:tc>
        <w:tc>
          <w:tcPr>
            <w:tcW w:w="1653" w:type="dxa"/>
            <w:vAlign w:val="center"/>
          </w:tcPr>
          <w:p w:rsidR="0052290F" w:rsidRDefault="001F5090">
            <w:pPr>
              <w:pStyle w:val="Table"/>
              <w:keepNext/>
              <w:spacing w:before="20" w:after="20"/>
              <w:jc w:val="center"/>
              <w:rPr>
                <w:szCs w:val="20"/>
                <w:lang w:val="pl-PL"/>
              </w:rPr>
            </w:pPr>
            <w:r>
              <w:rPr>
                <w:szCs w:val="20"/>
                <w:lang w:val="pl-PL"/>
              </w:rPr>
              <w:t>Nie</w:t>
            </w:r>
          </w:p>
        </w:tc>
        <w:tc>
          <w:tcPr>
            <w:tcW w:w="1685" w:type="dxa"/>
            <w:vAlign w:val="center"/>
          </w:tcPr>
          <w:p w:rsidR="0052290F" w:rsidRDefault="001F5090">
            <w:pPr>
              <w:pStyle w:val="Table"/>
              <w:keepNext/>
              <w:spacing w:before="20" w:after="20"/>
              <w:jc w:val="center"/>
              <w:rPr>
                <w:szCs w:val="20"/>
                <w:lang w:val="pl-PL"/>
              </w:rPr>
            </w:pPr>
            <w:r>
              <w:rPr>
                <w:szCs w:val="20"/>
                <w:lang w:val="pl-PL"/>
              </w:rPr>
              <w:t>Nie wiem</w:t>
            </w:r>
          </w:p>
        </w:tc>
      </w:tr>
      <w:tr w:rsidR="0052290F" w:rsidTr="001D1E7E">
        <w:tc>
          <w:tcPr>
            <w:tcW w:w="4110" w:type="dxa"/>
            <w:vAlign w:val="center"/>
          </w:tcPr>
          <w:p w:rsidR="0052290F" w:rsidRDefault="001F5090">
            <w:pPr>
              <w:pStyle w:val="Table"/>
              <w:tabs>
                <w:tab w:val="left" w:pos="3131"/>
              </w:tabs>
              <w:spacing w:before="20" w:after="20"/>
              <w:jc w:val="left"/>
              <w:rPr>
                <w:szCs w:val="20"/>
              </w:rPr>
            </w:pPr>
            <w:r>
              <w:rPr>
                <w:szCs w:val="20"/>
              </w:rPr>
              <w:t xml:space="preserve">1) </w:t>
            </w:r>
            <w:r>
              <w:rPr>
                <w:szCs w:val="20"/>
                <w:lang w:val="pl-PL"/>
              </w:rPr>
              <w:t>Dostosowanie się do wymogów dot. badań</w:t>
            </w:r>
          </w:p>
        </w:tc>
        <w:tc>
          <w:tcPr>
            <w:tcW w:w="1653" w:type="dxa"/>
            <w:vAlign w:val="center"/>
          </w:tcPr>
          <w:p w:rsidR="0052290F" w:rsidRDefault="0052290F">
            <w:pPr>
              <w:pStyle w:val="Table"/>
              <w:keepNext/>
              <w:spacing w:before="20" w:after="20"/>
              <w:jc w:val="center"/>
              <w:rPr>
                <w:szCs w:val="20"/>
              </w:rPr>
            </w:pPr>
          </w:p>
        </w:tc>
        <w:tc>
          <w:tcPr>
            <w:tcW w:w="1653" w:type="dxa"/>
            <w:vAlign w:val="center"/>
          </w:tcPr>
          <w:p w:rsidR="0052290F" w:rsidRDefault="0052290F">
            <w:pPr>
              <w:pStyle w:val="Table"/>
              <w:keepNext/>
              <w:spacing w:before="20" w:after="20"/>
              <w:jc w:val="center"/>
              <w:rPr>
                <w:szCs w:val="20"/>
              </w:rPr>
            </w:pPr>
          </w:p>
        </w:tc>
        <w:tc>
          <w:tcPr>
            <w:tcW w:w="1685" w:type="dxa"/>
            <w:vAlign w:val="center"/>
          </w:tcPr>
          <w:p w:rsidR="0052290F" w:rsidRDefault="0052290F">
            <w:pPr>
              <w:pStyle w:val="Table"/>
              <w:keepNext/>
              <w:spacing w:before="20" w:after="20"/>
              <w:jc w:val="center"/>
              <w:rPr>
                <w:szCs w:val="20"/>
              </w:rPr>
            </w:pPr>
          </w:p>
        </w:tc>
      </w:tr>
      <w:tr w:rsidR="0052290F" w:rsidTr="001D1E7E">
        <w:tc>
          <w:tcPr>
            <w:tcW w:w="4110" w:type="dxa"/>
            <w:vAlign w:val="center"/>
          </w:tcPr>
          <w:p w:rsidR="0052290F" w:rsidRDefault="001F5090">
            <w:pPr>
              <w:pStyle w:val="Table"/>
              <w:tabs>
                <w:tab w:val="left" w:pos="3131"/>
              </w:tabs>
              <w:spacing w:before="20" w:after="20"/>
              <w:jc w:val="left"/>
              <w:rPr>
                <w:szCs w:val="20"/>
              </w:rPr>
            </w:pPr>
            <w:r>
              <w:rPr>
                <w:szCs w:val="20"/>
              </w:rPr>
              <w:t xml:space="preserve">2) </w:t>
            </w:r>
            <w:r>
              <w:rPr>
                <w:szCs w:val="20"/>
                <w:lang w:val="pl-PL"/>
              </w:rPr>
              <w:t>Dostosowanie się do wymogów dot. etykiet</w:t>
            </w:r>
          </w:p>
        </w:tc>
        <w:tc>
          <w:tcPr>
            <w:tcW w:w="1653" w:type="dxa"/>
            <w:vAlign w:val="center"/>
          </w:tcPr>
          <w:p w:rsidR="0052290F" w:rsidRDefault="0052290F">
            <w:pPr>
              <w:pStyle w:val="Table"/>
              <w:keepNext/>
              <w:spacing w:before="20" w:after="20"/>
              <w:jc w:val="center"/>
              <w:rPr>
                <w:szCs w:val="20"/>
              </w:rPr>
            </w:pPr>
          </w:p>
        </w:tc>
        <w:tc>
          <w:tcPr>
            <w:tcW w:w="1653" w:type="dxa"/>
            <w:vAlign w:val="center"/>
          </w:tcPr>
          <w:p w:rsidR="0052290F" w:rsidRDefault="0052290F">
            <w:pPr>
              <w:pStyle w:val="Table"/>
              <w:keepNext/>
              <w:spacing w:before="20" w:after="20"/>
              <w:jc w:val="center"/>
              <w:rPr>
                <w:szCs w:val="20"/>
              </w:rPr>
            </w:pPr>
          </w:p>
        </w:tc>
        <w:tc>
          <w:tcPr>
            <w:tcW w:w="1685" w:type="dxa"/>
            <w:vAlign w:val="center"/>
          </w:tcPr>
          <w:p w:rsidR="0052290F" w:rsidRDefault="0052290F">
            <w:pPr>
              <w:pStyle w:val="Table"/>
              <w:keepNext/>
              <w:spacing w:before="20" w:after="20"/>
              <w:jc w:val="center"/>
              <w:rPr>
                <w:szCs w:val="20"/>
              </w:rPr>
            </w:pPr>
          </w:p>
        </w:tc>
      </w:tr>
      <w:tr w:rsidR="0052290F" w:rsidTr="001D1E7E">
        <w:tc>
          <w:tcPr>
            <w:tcW w:w="4110" w:type="dxa"/>
            <w:vAlign w:val="center"/>
          </w:tcPr>
          <w:p w:rsidR="0052290F" w:rsidRDefault="001F5090">
            <w:pPr>
              <w:pStyle w:val="Table"/>
              <w:spacing w:before="20" w:after="20"/>
              <w:jc w:val="left"/>
              <w:rPr>
                <w:szCs w:val="20"/>
              </w:rPr>
            </w:pPr>
            <w:r>
              <w:rPr>
                <w:szCs w:val="20"/>
              </w:rPr>
              <w:t xml:space="preserve">3) </w:t>
            </w:r>
            <w:r>
              <w:rPr>
                <w:szCs w:val="20"/>
                <w:lang w:val="pl-PL"/>
              </w:rPr>
              <w:t>Dostosowanie się do wymogów dot. opakowań</w:t>
            </w:r>
          </w:p>
        </w:tc>
        <w:tc>
          <w:tcPr>
            <w:tcW w:w="1653" w:type="dxa"/>
            <w:vAlign w:val="center"/>
          </w:tcPr>
          <w:p w:rsidR="0052290F" w:rsidRDefault="0052290F">
            <w:pPr>
              <w:pStyle w:val="Table"/>
              <w:keepNext/>
              <w:spacing w:before="20" w:after="20"/>
              <w:jc w:val="center"/>
              <w:rPr>
                <w:szCs w:val="20"/>
              </w:rPr>
            </w:pPr>
          </w:p>
        </w:tc>
        <w:tc>
          <w:tcPr>
            <w:tcW w:w="1653" w:type="dxa"/>
            <w:vAlign w:val="center"/>
          </w:tcPr>
          <w:p w:rsidR="0052290F" w:rsidRDefault="0052290F">
            <w:pPr>
              <w:pStyle w:val="Table"/>
              <w:keepNext/>
              <w:spacing w:before="20" w:after="20"/>
              <w:jc w:val="center"/>
              <w:rPr>
                <w:szCs w:val="20"/>
              </w:rPr>
            </w:pPr>
          </w:p>
        </w:tc>
        <w:tc>
          <w:tcPr>
            <w:tcW w:w="1685" w:type="dxa"/>
            <w:vAlign w:val="center"/>
          </w:tcPr>
          <w:p w:rsidR="0052290F" w:rsidRDefault="0052290F">
            <w:pPr>
              <w:pStyle w:val="Table"/>
              <w:keepNext/>
              <w:spacing w:before="20" w:after="20"/>
              <w:jc w:val="center"/>
              <w:rPr>
                <w:szCs w:val="20"/>
              </w:rPr>
            </w:pPr>
          </w:p>
        </w:tc>
      </w:tr>
      <w:tr w:rsidR="0052290F" w:rsidTr="001D1E7E">
        <w:tc>
          <w:tcPr>
            <w:tcW w:w="4110" w:type="dxa"/>
            <w:vAlign w:val="center"/>
          </w:tcPr>
          <w:p w:rsidR="0052290F" w:rsidRDefault="001F5090">
            <w:pPr>
              <w:pStyle w:val="Table"/>
              <w:spacing w:before="20" w:after="20"/>
              <w:jc w:val="left"/>
              <w:rPr>
                <w:szCs w:val="20"/>
              </w:rPr>
            </w:pPr>
            <w:r>
              <w:rPr>
                <w:szCs w:val="20"/>
              </w:rPr>
              <w:t xml:space="preserve">4) </w:t>
            </w:r>
            <w:r>
              <w:rPr>
                <w:szCs w:val="20"/>
                <w:lang w:val="pl-PL"/>
              </w:rPr>
              <w:t>Zrozumienie i dostosowywanie się do zmian w przepisach</w:t>
            </w:r>
          </w:p>
        </w:tc>
        <w:tc>
          <w:tcPr>
            <w:tcW w:w="1653" w:type="dxa"/>
            <w:vAlign w:val="center"/>
          </w:tcPr>
          <w:p w:rsidR="0052290F" w:rsidRDefault="0052290F">
            <w:pPr>
              <w:pStyle w:val="Table"/>
              <w:keepNext/>
              <w:spacing w:before="20" w:after="20"/>
              <w:jc w:val="center"/>
              <w:rPr>
                <w:szCs w:val="20"/>
              </w:rPr>
            </w:pPr>
          </w:p>
        </w:tc>
        <w:tc>
          <w:tcPr>
            <w:tcW w:w="1653" w:type="dxa"/>
            <w:vAlign w:val="center"/>
          </w:tcPr>
          <w:p w:rsidR="0052290F" w:rsidRDefault="0052290F">
            <w:pPr>
              <w:pStyle w:val="Table"/>
              <w:keepNext/>
              <w:spacing w:before="20" w:after="20"/>
              <w:jc w:val="center"/>
              <w:rPr>
                <w:szCs w:val="20"/>
              </w:rPr>
            </w:pPr>
          </w:p>
        </w:tc>
        <w:tc>
          <w:tcPr>
            <w:tcW w:w="1685" w:type="dxa"/>
            <w:vAlign w:val="center"/>
          </w:tcPr>
          <w:p w:rsidR="0052290F" w:rsidRDefault="0052290F">
            <w:pPr>
              <w:pStyle w:val="Table"/>
              <w:keepNext/>
              <w:spacing w:before="20" w:after="20"/>
              <w:jc w:val="center"/>
              <w:rPr>
                <w:szCs w:val="20"/>
              </w:rPr>
            </w:pPr>
          </w:p>
        </w:tc>
      </w:tr>
      <w:tr w:rsidR="0052290F" w:rsidTr="001D1E7E">
        <w:tc>
          <w:tcPr>
            <w:tcW w:w="4110" w:type="dxa"/>
            <w:vAlign w:val="center"/>
          </w:tcPr>
          <w:p w:rsidR="0052290F" w:rsidRDefault="001F5090">
            <w:pPr>
              <w:pStyle w:val="Table"/>
              <w:spacing w:before="20" w:after="20"/>
              <w:jc w:val="left"/>
              <w:rPr>
                <w:szCs w:val="20"/>
              </w:rPr>
            </w:pPr>
            <w:r>
              <w:rPr>
                <w:szCs w:val="20"/>
              </w:rPr>
              <w:t>5)</w:t>
            </w:r>
            <w:r>
              <w:rPr>
                <w:szCs w:val="20"/>
                <w:lang w:val="pl-PL"/>
              </w:rPr>
              <w:t xml:space="preserve"> Szkolenie personelu w celu zapoznania go ze zmianami przepisów</w:t>
            </w:r>
          </w:p>
        </w:tc>
        <w:tc>
          <w:tcPr>
            <w:tcW w:w="1653" w:type="dxa"/>
            <w:vAlign w:val="center"/>
          </w:tcPr>
          <w:p w:rsidR="0052290F" w:rsidRDefault="0052290F">
            <w:pPr>
              <w:pStyle w:val="Table"/>
              <w:keepNext/>
              <w:spacing w:before="20" w:after="20"/>
              <w:jc w:val="center"/>
              <w:rPr>
                <w:szCs w:val="20"/>
              </w:rPr>
            </w:pPr>
          </w:p>
        </w:tc>
        <w:tc>
          <w:tcPr>
            <w:tcW w:w="1653" w:type="dxa"/>
            <w:vAlign w:val="center"/>
          </w:tcPr>
          <w:p w:rsidR="0052290F" w:rsidRDefault="0052290F">
            <w:pPr>
              <w:pStyle w:val="Table"/>
              <w:keepNext/>
              <w:spacing w:before="20" w:after="20"/>
              <w:jc w:val="center"/>
              <w:rPr>
                <w:szCs w:val="20"/>
              </w:rPr>
            </w:pPr>
          </w:p>
        </w:tc>
        <w:tc>
          <w:tcPr>
            <w:tcW w:w="1685" w:type="dxa"/>
            <w:vAlign w:val="center"/>
          </w:tcPr>
          <w:p w:rsidR="0052290F" w:rsidRDefault="0052290F">
            <w:pPr>
              <w:pStyle w:val="Table"/>
              <w:keepNext/>
              <w:spacing w:before="20" w:after="20"/>
              <w:jc w:val="center"/>
              <w:rPr>
                <w:szCs w:val="20"/>
              </w:rPr>
            </w:pPr>
          </w:p>
        </w:tc>
      </w:tr>
      <w:tr w:rsidR="0052290F" w:rsidTr="001D1E7E">
        <w:tc>
          <w:tcPr>
            <w:tcW w:w="4110" w:type="dxa"/>
            <w:vAlign w:val="center"/>
          </w:tcPr>
          <w:p w:rsidR="0052290F" w:rsidRDefault="001F5090">
            <w:pPr>
              <w:pStyle w:val="Bulletlist2"/>
              <w:spacing w:before="20" w:after="20"/>
              <w:ind w:left="0"/>
              <w:jc w:val="left"/>
              <w:rPr>
                <w:sz w:val="20"/>
                <w:szCs w:val="20"/>
              </w:rPr>
            </w:pPr>
            <w:r>
              <w:rPr>
                <w:sz w:val="20"/>
                <w:szCs w:val="20"/>
              </w:rPr>
              <w:t xml:space="preserve">6) </w:t>
            </w:r>
            <w:r>
              <w:rPr>
                <w:sz w:val="20"/>
                <w:szCs w:val="20"/>
                <w:lang w:val="pl-PL"/>
              </w:rPr>
              <w:t>Spełnienie wymagań administracyjnych</w:t>
            </w:r>
          </w:p>
        </w:tc>
        <w:tc>
          <w:tcPr>
            <w:tcW w:w="1653" w:type="dxa"/>
            <w:vAlign w:val="center"/>
          </w:tcPr>
          <w:p w:rsidR="0052290F" w:rsidRDefault="0052290F">
            <w:pPr>
              <w:pStyle w:val="Table"/>
              <w:keepNext/>
              <w:spacing w:before="20" w:after="20"/>
              <w:jc w:val="center"/>
              <w:rPr>
                <w:szCs w:val="20"/>
              </w:rPr>
            </w:pPr>
          </w:p>
        </w:tc>
        <w:tc>
          <w:tcPr>
            <w:tcW w:w="1653" w:type="dxa"/>
            <w:vAlign w:val="center"/>
          </w:tcPr>
          <w:p w:rsidR="0052290F" w:rsidRDefault="0052290F">
            <w:pPr>
              <w:pStyle w:val="Table"/>
              <w:keepNext/>
              <w:spacing w:before="20" w:after="20"/>
              <w:jc w:val="center"/>
              <w:rPr>
                <w:szCs w:val="20"/>
              </w:rPr>
            </w:pPr>
          </w:p>
        </w:tc>
        <w:tc>
          <w:tcPr>
            <w:tcW w:w="1685" w:type="dxa"/>
            <w:vAlign w:val="center"/>
          </w:tcPr>
          <w:p w:rsidR="0052290F" w:rsidRDefault="0052290F">
            <w:pPr>
              <w:pStyle w:val="Table"/>
              <w:keepNext/>
              <w:spacing w:before="20" w:after="20"/>
              <w:jc w:val="center"/>
              <w:rPr>
                <w:szCs w:val="20"/>
              </w:rPr>
            </w:pPr>
          </w:p>
        </w:tc>
      </w:tr>
      <w:tr w:rsidR="0052290F" w:rsidTr="001D1E7E">
        <w:tc>
          <w:tcPr>
            <w:tcW w:w="4110" w:type="dxa"/>
            <w:vAlign w:val="center"/>
          </w:tcPr>
          <w:p w:rsidR="0052290F" w:rsidRDefault="001F5090">
            <w:pPr>
              <w:pStyle w:val="Bulletlist2"/>
              <w:spacing w:before="20" w:after="20"/>
              <w:ind w:left="0"/>
              <w:jc w:val="left"/>
              <w:rPr>
                <w:sz w:val="20"/>
                <w:szCs w:val="20"/>
              </w:rPr>
            </w:pPr>
            <w:r>
              <w:rPr>
                <w:sz w:val="20"/>
                <w:szCs w:val="20"/>
              </w:rPr>
              <w:t xml:space="preserve">7) </w:t>
            </w:r>
            <w:r>
              <w:rPr>
                <w:sz w:val="20"/>
                <w:szCs w:val="20"/>
                <w:lang w:val="pl-PL"/>
              </w:rPr>
              <w:t>Udzielanie informacji władzom lub personelowi medycznemu na ich prośbę</w:t>
            </w:r>
          </w:p>
        </w:tc>
        <w:tc>
          <w:tcPr>
            <w:tcW w:w="1653" w:type="dxa"/>
            <w:vAlign w:val="center"/>
          </w:tcPr>
          <w:p w:rsidR="0052290F" w:rsidRDefault="0052290F">
            <w:pPr>
              <w:pStyle w:val="Table"/>
              <w:keepNext/>
              <w:spacing w:before="20" w:after="20"/>
              <w:jc w:val="center"/>
              <w:rPr>
                <w:szCs w:val="20"/>
              </w:rPr>
            </w:pPr>
          </w:p>
        </w:tc>
        <w:tc>
          <w:tcPr>
            <w:tcW w:w="1653" w:type="dxa"/>
            <w:vAlign w:val="center"/>
          </w:tcPr>
          <w:p w:rsidR="0052290F" w:rsidRDefault="0052290F">
            <w:pPr>
              <w:pStyle w:val="Table"/>
              <w:keepNext/>
              <w:spacing w:before="20" w:after="20"/>
              <w:jc w:val="center"/>
              <w:rPr>
                <w:szCs w:val="20"/>
              </w:rPr>
            </w:pPr>
          </w:p>
        </w:tc>
        <w:tc>
          <w:tcPr>
            <w:tcW w:w="1685" w:type="dxa"/>
            <w:vAlign w:val="center"/>
          </w:tcPr>
          <w:p w:rsidR="0052290F" w:rsidRDefault="0052290F">
            <w:pPr>
              <w:pStyle w:val="Table"/>
              <w:keepNext/>
              <w:spacing w:before="20" w:after="20"/>
              <w:jc w:val="center"/>
              <w:rPr>
                <w:szCs w:val="20"/>
              </w:rPr>
            </w:pPr>
          </w:p>
        </w:tc>
      </w:tr>
      <w:tr w:rsidR="0052290F" w:rsidTr="001D1E7E">
        <w:tc>
          <w:tcPr>
            <w:tcW w:w="4110" w:type="dxa"/>
            <w:vAlign w:val="center"/>
          </w:tcPr>
          <w:p w:rsidR="0052290F" w:rsidRDefault="001F5090">
            <w:pPr>
              <w:pStyle w:val="Bulletlist2"/>
              <w:spacing w:before="20" w:after="20"/>
              <w:ind w:left="0" w:hanging="357"/>
              <w:jc w:val="left"/>
              <w:rPr>
                <w:sz w:val="20"/>
                <w:szCs w:val="20"/>
              </w:rPr>
            </w:pPr>
            <w:r>
              <w:rPr>
                <w:sz w:val="20"/>
                <w:szCs w:val="20"/>
              </w:rPr>
              <w:t xml:space="preserve">8) </w:t>
            </w:r>
            <w:r>
              <w:rPr>
                <w:sz w:val="20"/>
                <w:szCs w:val="20"/>
                <w:lang w:val="pl-PL"/>
              </w:rPr>
              <w:t>Stworzenie list stosowanych składników i umieszczenie ich na stronie internetowej</w:t>
            </w:r>
          </w:p>
        </w:tc>
        <w:tc>
          <w:tcPr>
            <w:tcW w:w="1653" w:type="dxa"/>
            <w:vAlign w:val="center"/>
          </w:tcPr>
          <w:p w:rsidR="0052290F" w:rsidRDefault="0052290F">
            <w:pPr>
              <w:pStyle w:val="Table"/>
              <w:keepNext/>
              <w:spacing w:before="20" w:after="20"/>
              <w:jc w:val="center"/>
              <w:rPr>
                <w:szCs w:val="20"/>
              </w:rPr>
            </w:pPr>
          </w:p>
        </w:tc>
        <w:tc>
          <w:tcPr>
            <w:tcW w:w="1653" w:type="dxa"/>
            <w:vAlign w:val="center"/>
          </w:tcPr>
          <w:p w:rsidR="0052290F" w:rsidRDefault="0052290F">
            <w:pPr>
              <w:pStyle w:val="Table"/>
              <w:keepNext/>
              <w:spacing w:before="20" w:after="20"/>
              <w:jc w:val="center"/>
              <w:rPr>
                <w:szCs w:val="20"/>
              </w:rPr>
            </w:pPr>
          </w:p>
        </w:tc>
        <w:tc>
          <w:tcPr>
            <w:tcW w:w="1685" w:type="dxa"/>
            <w:vAlign w:val="center"/>
          </w:tcPr>
          <w:p w:rsidR="0052290F" w:rsidRDefault="0052290F">
            <w:pPr>
              <w:pStyle w:val="Table"/>
              <w:keepNext/>
              <w:spacing w:before="20" w:after="20"/>
              <w:jc w:val="center"/>
              <w:rPr>
                <w:szCs w:val="20"/>
              </w:rPr>
            </w:pPr>
          </w:p>
        </w:tc>
      </w:tr>
      <w:tr w:rsidR="0052290F" w:rsidTr="001D1E7E">
        <w:tc>
          <w:tcPr>
            <w:tcW w:w="4110" w:type="dxa"/>
            <w:vAlign w:val="center"/>
          </w:tcPr>
          <w:p w:rsidR="0052290F" w:rsidRDefault="001F5090">
            <w:pPr>
              <w:pStyle w:val="Bulletlist2"/>
              <w:spacing w:before="20" w:after="20"/>
              <w:ind w:left="0" w:hanging="357"/>
              <w:jc w:val="left"/>
              <w:rPr>
                <w:sz w:val="20"/>
                <w:szCs w:val="20"/>
              </w:rPr>
            </w:pPr>
            <w:r>
              <w:rPr>
                <w:sz w:val="20"/>
                <w:szCs w:val="20"/>
              </w:rPr>
              <w:t xml:space="preserve">9) </w:t>
            </w:r>
            <w:r>
              <w:rPr>
                <w:sz w:val="20"/>
                <w:szCs w:val="20"/>
                <w:lang w:val="pl-PL"/>
              </w:rPr>
              <w:t>Inne</w:t>
            </w:r>
          </w:p>
        </w:tc>
        <w:tc>
          <w:tcPr>
            <w:tcW w:w="1653" w:type="dxa"/>
            <w:vAlign w:val="center"/>
          </w:tcPr>
          <w:p w:rsidR="0052290F" w:rsidRDefault="0052290F">
            <w:pPr>
              <w:pStyle w:val="Table"/>
              <w:keepNext/>
              <w:spacing w:before="20" w:after="20"/>
              <w:jc w:val="center"/>
              <w:rPr>
                <w:szCs w:val="20"/>
              </w:rPr>
            </w:pPr>
          </w:p>
        </w:tc>
        <w:tc>
          <w:tcPr>
            <w:tcW w:w="1653" w:type="dxa"/>
            <w:vAlign w:val="center"/>
          </w:tcPr>
          <w:p w:rsidR="0052290F" w:rsidRDefault="0052290F">
            <w:pPr>
              <w:pStyle w:val="Table"/>
              <w:keepNext/>
              <w:spacing w:before="20" w:after="20"/>
              <w:jc w:val="center"/>
              <w:rPr>
                <w:szCs w:val="20"/>
              </w:rPr>
            </w:pPr>
          </w:p>
        </w:tc>
        <w:tc>
          <w:tcPr>
            <w:tcW w:w="1685" w:type="dxa"/>
            <w:vAlign w:val="center"/>
          </w:tcPr>
          <w:p w:rsidR="0052290F" w:rsidRDefault="0052290F">
            <w:pPr>
              <w:pStyle w:val="Table"/>
              <w:keepNext/>
              <w:spacing w:before="20" w:after="20"/>
              <w:jc w:val="center"/>
              <w:rPr>
                <w:szCs w:val="20"/>
              </w:rPr>
            </w:pPr>
          </w:p>
        </w:tc>
      </w:tr>
      <w:tr w:rsidR="0052290F" w:rsidTr="001D1E7E">
        <w:tc>
          <w:tcPr>
            <w:tcW w:w="9101" w:type="dxa"/>
            <w:gridSpan w:val="4"/>
            <w:shd w:val="clear" w:color="auto" w:fill="569BBE"/>
            <w:vAlign w:val="center"/>
          </w:tcPr>
          <w:p w:rsidR="0052290F" w:rsidRDefault="001F5090">
            <w:pPr>
              <w:pStyle w:val="Legenda"/>
              <w:spacing w:before="40" w:after="40"/>
              <w:jc w:val="left"/>
              <w:rPr>
                <w:color w:val="FFFFFF" w:themeColor="background1"/>
                <w:lang w:val="pl-PL"/>
              </w:rPr>
            </w:pPr>
            <w:r>
              <w:rPr>
                <w:color w:val="FFFFFF" w:themeColor="background1"/>
                <w:lang w:val="pl-PL"/>
              </w:rPr>
              <w:t>Jeśli tak, proszę opisać napotkane trudności</w:t>
            </w:r>
          </w:p>
        </w:tc>
      </w:tr>
      <w:tr w:rsidR="0052290F" w:rsidTr="001D1E7E">
        <w:tc>
          <w:tcPr>
            <w:tcW w:w="9101" w:type="dxa"/>
            <w:gridSpan w:val="4"/>
            <w:vAlign w:val="center"/>
          </w:tcPr>
          <w:p w:rsidR="0052290F" w:rsidRDefault="0052290F">
            <w:pPr>
              <w:pStyle w:val="Table"/>
              <w:keepNext/>
              <w:spacing w:before="20" w:after="20"/>
              <w:rPr>
                <w:i/>
                <w:szCs w:val="20"/>
              </w:rPr>
            </w:pPr>
          </w:p>
        </w:tc>
      </w:tr>
    </w:tbl>
    <w:p w:rsidR="0052290F" w:rsidRDefault="0052290F"/>
    <w:tbl>
      <w:tblPr>
        <w:tblStyle w:val="Tabela-Siatka"/>
        <w:tblW w:w="9070" w:type="dxa"/>
        <w:tblInd w:w="108" w:type="dxa"/>
        <w:tblLayout w:type="fixed"/>
        <w:tblLook w:val="04A0" w:firstRow="1" w:lastRow="0" w:firstColumn="1" w:lastColumn="0" w:noHBand="0" w:noVBand="1"/>
      </w:tblPr>
      <w:tblGrid>
        <w:gridCol w:w="4110"/>
        <w:gridCol w:w="1653"/>
        <w:gridCol w:w="1653"/>
        <w:gridCol w:w="1654"/>
      </w:tblGrid>
      <w:tr w:rsidR="0052290F">
        <w:tc>
          <w:tcPr>
            <w:tcW w:w="9070" w:type="dxa"/>
            <w:gridSpan w:val="4"/>
            <w:shd w:val="clear" w:color="auto" w:fill="569BBE"/>
            <w:vAlign w:val="center"/>
          </w:tcPr>
          <w:p w:rsidR="0052290F" w:rsidRDefault="001F5090">
            <w:pPr>
              <w:pStyle w:val="Legenda"/>
              <w:numPr>
                <w:ilvl w:val="0"/>
                <w:numId w:val="6"/>
              </w:numPr>
              <w:spacing w:before="40" w:after="40"/>
              <w:ind w:left="318"/>
              <w:jc w:val="left"/>
              <w:rPr>
                <w:color w:val="FFFFFF" w:themeColor="background1"/>
              </w:rPr>
            </w:pPr>
            <w:r>
              <w:rPr>
                <w:color w:val="FFFFFF" w:themeColor="background1"/>
                <w:lang w:val="pl-PL"/>
              </w:rPr>
              <w:lastRenderedPageBreak/>
              <w:t>Jeśli odpowiedź na powyższe pytania brzmiała “tak”, do jakich instytucji została wysłana prośba o pomoc?</w:t>
            </w:r>
          </w:p>
        </w:tc>
      </w:tr>
      <w:tr w:rsidR="0052290F">
        <w:tc>
          <w:tcPr>
            <w:tcW w:w="4110" w:type="dxa"/>
            <w:vAlign w:val="center"/>
          </w:tcPr>
          <w:p w:rsidR="0052290F" w:rsidRDefault="0052290F">
            <w:pPr>
              <w:pStyle w:val="Table"/>
              <w:keepNext/>
              <w:spacing w:before="20" w:after="20"/>
              <w:ind w:left="360"/>
              <w:rPr>
                <w:szCs w:val="20"/>
              </w:rPr>
            </w:pPr>
          </w:p>
        </w:tc>
        <w:tc>
          <w:tcPr>
            <w:tcW w:w="1653" w:type="dxa"/>
            <w:vAlign w:val="center"/>
          </w:tcPr>
          <w:p w:rsidR="0052290F" w:rsidRDefault="001F5090">
            <w:pPr>
              <w:pStyle w:val="Table"/>
              <w:keepNext/>
              <w:spacing w:before="20" w:after="20"/>
              <w:jc w:val="center"/>
              <w:rPr>
                <w:szCs w:val="20"/>
              </w:rPr>
            </w:pPr>
            <w:r>
              <w:rPr>
                <w:szCs w:val="20"/>
                <w:lang w:val="pl-PL"/>
              </w:rPr>
              <w:t>Tak</w:t>
            </w:r>
          </w:p>
        </w:tc>
        <w:tc>
          <w:tcPr>
            <w:tcW w:w="1653" w:type="dxa"/>
            <w:vAlign w:val="center"/>
          </w:tcPr>
          <w:p w:rsidR="0052290F" w:rsidRDefault="001F5090">
            <w:pPr>
              <w:pStyle w:val="Table"/>
              <w:keepNext/>
              <w:spacing w:before="20" w:after="20"/>
              <w:jc w:val="center"/>
              <w:rPr>
                <w:szCs w:val="20"/>
              </w:rPr>
            </w:pPr>
            <w:r>
              <w:rPr>
                <w:szCs w:val="20"/>
                <w:lang w:val="pl-PL"/>
              </w:rPr>
              <w:t>Nie</w:t>
            </w:r>
          </w:p>
        </w:tc>
        <w:tc>
          <w:tcPr>
            <w:tcW w:w="1654" w:type="dxa"/>
            <w:vAlign w:val="center"/>
          </w:tcPr>
          <w:p w:rsidR="0052290F" w:rsidRDefault="001F5090">
            <w:pPr>
              <w:pStyle w:val="Table"/>
              <w:keepNext/>
              <w:spacing w:before="20" w:after="20"/>
              <w:jc w:val="center"/>
              <w:rPr>
                <w:szCs w:val="20"/>
              </w:rPr>
            </w:pPr>
            <w:r>
              <w:rPr>
                <w:szCs w:val="20"/>
                <w:lang w:val="pl-PL"/>
              </w:rPr>
              <w:t>Nie wiem</w:t>
            </w:r>
          </w:p>
        </w:tc>
      </w:tr>
      <w:tr w:rsidR="0052290F">
        <w:tc>
          <w:tcPr>
            <w:tcW w:w="4110" w:type="dxa"/>
            <w:vAlign w:val="center"/>
          </w:tcPr>
          <w:p w:rsidR="0052290F" w:rsidRDefault="001F5090">
            <w:pPr>
              <w:pStyle w:val="Table"/>
              <w:keepNext/>
              <w:spacing w:before="20" w:after="20"/>
              <w:rPr>
                <w:szCs w:val="20"/>
              </w:rPr>
            </w:pPr>
            <w:r>
              <w:rPr>
                <w:szCs w:val="20"/>
              </w:rPr>
              <w:t xml:space="preserve">1) </w:t>
            </w:r>
            <w:r>
              <w:rPr>
                <w:szCs w:val="20"/>
                <w:lang w:val="pl-PL"/>
              </w:rPr>
              <w:t>Izby przemysłowe</w:t>
            </w:r>
          </w:p>
        </w:tc>
        <w:tc>
          <w:tcPr>
            <w:tcW w:w="1653" w:type="dxa"/>
            <w:vAlign w:val="center"/>
          </w:tcPr>
          <w:p w:rsidR="0052290F" w:rsidRDefault="0052290F">
            <w:pPr>
              <w:pStyle w:val="Table"/>
              <w:keepNext/>
              <w:spacing w:before="20" w:after="20"/>
              <w:jc w:val="center"/>
              <w:rPr>
                <w:szCs w:val="20"/>
              </w:rPr>
            </w:pPr>
          </w:p>
        </w:tc>
        <w:tc>
          <w:tcPr>
            <w:tcW w:w="1653" w:type="dxa"/>
            <w:vAlign w:val="center"/>
          </w:tcPr>
          <w:p w:rsidR="0052290F" w:rsidRDefault="0052290F">
            <w:pPr>
              <w:pStyle w:val="Table"/>
              <w:keepNext/>
              <w:spacing w:before="20" w:after="20"/>
              <w:jc w:val="center"/>
              <w:rPr>
                <w:szCs w:val="20"/>
              </w:rPr>
            </w:pPr>
          </w:p>
        </w:tc>
        <w:tc>
          <w:tcPr>
            <w:tcW w:w="1654" w:type="dxa"/>
            <w:vAlign w:val="center"/>
          </w:tcPr>
          <w:p w:rsidR="0052290F" w:rsidRDefault="0052290F">
            <w:pPr>
              <w:pStyle w:val="Table"/>
              <w:keepNext/>
              <w:spacing w:before="20" w:after="20"/>
              <w:jc w:val="center"/>
              <w:rPr>
                <w:szCs w:val="20"/>
              </w:rPr>
            </w:pPr>
          </w:p>
        </w:tc>
      </w:tr>
      <w:tr w:rsidR="0052290F">
        <w:tc>
          <w:tcPr>
            <w:tcW w:w="4110" w:type="dxa"/>
            <w:vAlign w:val="center"/>
          </w:tcPr>
          <w:p w:rsidR="0052290F" w:rsidRDefault="001F5090">
            <w:pPr>
              <w:pStyle w:val="Table"/>
              <w:keepNext/>
              <w:spacing w:before="20" w:after="20"/>
              <w:rPr>
                <w:szCs w:val="20"/>
              </w:rPr>
            </w:pPr>
            <w:r>
              <w:rPr>
                <w:szCs w:val="20"/>
              </w:rPr>
              <w:t xml:space="preserve">2) </w:t>
            </w:r>
            <w:r>
              <w:rPr>
                <w:szCs w:val="20"/>
                <w:lang w:val="pl-PL"/>
              </w:rPr>
              <w:t>Prawnicy</w:t>
            </w:r>
          </w:p>
        </w:tc>
        <w:tc>
          <w:tcPr>
            <w:tcW w:w="1653" w:type="dxa"/>
            <w:vAlign w:val="center"/>
          </w:tcPr>
          <w:p w:rsidR="0052290F" w:rsidRDefault="0052290F">
            <w:pPr>
              <w:pStyle w:val="Table"/>
              <w:keepNext/>
              <w:spacing w:before="20" w:after="20"/>
              <w:jc w:val="center"/>
              <w:rPr>
                <w:szCs w:val="20"/>
              </w:rPr>
            </w:pPr>
          </w:p>
        </w:tc>
        <w:tc>
          <w:tcPr>
            <w:tcW w:w="1653" w:type="dxa"/>
            <w:vAlign w:val="center"/>
          </w:tcPr>
          <w:p w:rsidR="0052290F" w:rsidRDefault="0052290F">
            <w:pPr>
              <w:pStyle w:val="Table"/>
              <w:keepNext/>
              <w:spacing w:before="20" w:after="20"/>
              <w:jc w:val="center"/>
              <w:rPr>
                <w:szCs w:val="20"/>
              </w:rPr>
            </w:pPr>
          </w:p>
        </w:tc>
        <w:tc>
          <w:tcPr>
            <w:tcW w:w="1654" w:type="dxa"/>
            <w:vAlign w:val="center"/>
          </w:tcPr>
          <w:p w:rsidR="0052290F" w:rsidRDefault="0052290F">
            <w:pPr>
              <w:pStyle w:val="Table"/>
              <w:keepNext/>
              <w:spacing w:before="20" w:after="20"/>
              <w:jc w:val="center"/>
              <w:rPr>
                <w:szCs w:val="20"/>
              </w:rPr>
            </w:pPr>
          </w:p>
        </w:tc>
      </w:tr>
      <w:tr w:rsidR="0052290F">
        <w:tc>
          <w:tcPr>
            <w:tcW w:w="4110" w:type="dxa"/>
            <w:vAlign w:val="center"/>
          </w:tcPr>
          <w:p w:rsidR="0052290F" w:rsidRDefault="001F5090">
            <w:pPr>
              <w:pStyle w:val="Table"/>
              <w:keepNext/>
              <w:spacing w:before="20" w:after="20"/>
              <w:rPr>
                <w:szCs w:val="20"/>
              </w:rPr>
            </w:pPr>
            <w:r>
              <w:rPr>
                <w:szCs w:val="20"/>
              </w:rPr>
              <w:t xml:space="preserve">3) </w:t>
            </w:r>
            <w:r>
              <w:rPr>
                <w:szCs w:val="20"/>
                <w:lang w:val="pl-PL"/>
              </w:rPr>
              <w:t>Władze krajowe</w:t>
            </w:r>
          </w:p>
        </w:tc>
        <w:tc>
          <w:tcPr>
            <w:tcW w:w="1653" w:type="dxa"/>
            <w:vAlign w:val="center"/>
          </w:tcPr>
          <w:p w:rsidR="0052290F" w:rsidRDefault="0052290F">
            <w:pPr>
              <w:pStyle w:val="Table"/>
              <w:keepNext/>
              <w:spacing w:before="20" w:after="20"/>
              <w:jc w:val="center"/>
              <w:rPr>
                <w:szCs w:val="20"/>
              </w:rPr>
            </w:pPr>
          </w:p>
        </w:tc>
        <w:tc>
          <w:tcPr>
            <w:tcW w:w="1653" w:type="dxa"/>
            <w:vAlign w:val="center"/>
          </w:tcPr>
          <w:p w:rsidR="0052290F" w:rsidRDefault="0052290F">
            <w:pPr>
              <w:pStyle w:val="Table"/>
              <w:keepNext/>
              <w:spacing w:before="20" w:after="20"/>
              <w:jc w:val="center"/>
              <w:rPr>
                <w:szCs w:val="20"/>
              </w:rPr>
            </w:pPr>
          </w:p>
        </w:tc>
        <w:tc>
          <w:tcPr>
            <w:tcW w:w="1654" w:type="dxa"/>
            <w:vAlign w:val="center"/>
          </w:tcPr>
          <w:p w:rsidR="0052290F" w:rsidRDefault="0052290F">
            <w:pPr>
              <w:pStyle w:val="Table"/>
              <w:keepNext/>
              <w:spacing w:before="20" w:after="20"/>
              <w:jc w:val="center"/>
              <w:rPr>
                <w:szCs w:val="20"/>
              </w:rPr>
            </w:pPr>
          </w:p>
        </w:tc>
      </w:tr>
      <w:tr w:rsidR="0052290F">
        <w:trPr>
          <w:trHeight w:val="259"/>
        </w:trPr>
        <w:tc>
          <w:tcPr>
            <w:tcW w:w="4110" w:type="dxa"/>
            <w:vAlign w:val="center"/>
          </w:tcPr>
          <w:p w:rsidR="0052290F" w:rsidRDefault="001F5090">
            <w:pPr>
              <w:pStyle w:val="Table"/>
              <w:keepNext/>
              <w:spacing w:before="20" w:after="20"/>
              <w:rPr>
                <w:szCs w:val="20"/>
              </w:rPr>
            </w:pPr>
            <w:r>
              <w:rPr>
                <w:szCs w:val="20"/>
                <w:lang w:val="pl-PL"/>
              </w:rPr>
              <w:t xml:space="preserve">4) </w:t>
            </w:r>
            <w:r>
              <w:rPr>
                <w:szCs w:val="20"/>
              </w:rPr>
              <w:t>ECHA</w:t>
            </w:r>
          </w:p>
        </w:tc>
        <w:tc>
          <w:tcPr>
            <w:tcW w:w="1653" w:type="dxa"/>
            <w:vAlign w:val="center"/>
          </w:tcPr>
          <w:p w:rsidR="0052290F" w:rsidRDefault="0052290F">
            <w:pPr>
              <w:pStyle w:val="Table"/>
              <w:keepNext/>
              <w:spacing w:before="20" w:after="20"/>
              <w:jc w:val="center"/>
              <w:rPr>
                <w:szCs w:val="20"/>
              </w:rPr>
            </w:pPr>
          </w:p>
        </w:tc>
        <w:tc>
          <w:tcPr>
            <w:tcW w:w="1653" w:type="dxa"/>
            <w:vAlign w:val="center"/>
          </w:tcPr>
          <w:p w:rsidR="0052290F" w:rsidRDefault="0052290F">
            <w:pPr>
              <w:pStyle w:val="Table"/>
              <w:keepNext/>
              <w:spacing w:before="20" w:after="20"/>
              <w:jc w:val="center"/>
              <w:rPr>
                <w:szCs w:val="20"/>
              </w:rPr>
            </w:pPr>
          </w:p>
        </w:tc>
        <w:tc>
          <w:tcPr>
            <w:tcW w:w="1654" w:type="dxa"/>
            <w:vAlign w:val="center"/>
          </w:tcPr>
          <w:p w:rsidR="0052290F" w:rsidRDefault="0052290F">
            <w:pPr>
              <w:pStyle w:val="Table"/>
              <w:keepNext/>
              <w:spacing w:before="20" w:after="20"/>
              <w:jc w:val="center"/>
              <w:rPr>
                <w:szCs w:val="20"/>
              </w:rPr>
            </w:pPr>
          </w:p>
        </w:tc>
      </w:tr>
      <w:tr w:rsidR="0052290F">
        <w:tc>
          <w:tcPr>
            <w:tcW w:w="4110" w:type="dxa"/>
            <w:vAlign w:val="center"/>
          </w:tcPr>
          <w:p w:rsidR="0052290F" w:rsidRDefault="001F5090">
            <w:pPr>
              <w:pStyle w:val="Table"/>
              <w:keepNext/>
              <w:spacing w:before="20" w:after="20"/>
              <w:rPr>
                <w:szCs w:val="20"/>
              </w:rPr>
            </w:pPr>
            <w:r>
              <w:rPr>
                <w:szCs w:val="20"/>
              </w:rPr>
              <w:t xml:space="preserve">5) </w:t>
            </w:r>
            <w:r>
              <w:rPr>
                <w:szCs w:val="20"/>
                <w:lang w:val="pl-PL"/>
              </w:rPr>
              <w:t>Konsultanci</w:t>
            </w:r>
          </w:p>
        </w:tc>
        <w:tc>
          <w:tcPr>
            <w:tcW w:w="1653" w:type="dxa"/>
            <w:vAlign w:val="center"/>
          </w:tcPr>
          <w:p w:rsidR="0052290F" w:rsidRDefault="0052290F">
            <w:pPr>
              <w:pStyle w:val="Table"/>
              <w:keepNext/>
              <w:spacing w:before="20" w:after="20"/>
              <w:jc w:val="center"/>
              <w:rPr>
                <w:szCs w:val="20"/>
              </w:rPr>
            </w:pPr>
          </w:p>
        </w:tc>
        <w:tc>
          <w:tcPr>
            <w:tcW w:w="1653" w:type="dxa"/>
            <w:vAlign w:val="center"/>
          </w:tcPr>
          <w:p w:rsidR="0052290F" w:rsidRDefault="0052290F">
            <w:pPr>
              <w:pStyle w:val="Table"/>
              <w:keepNext/>
              <w:spacing w:before="20" w:after="20"/>
              <w:jc w:val="center"/>
              <w:rPr>
                <w:szCs w:val="20"/>
              </w:rPr>
            </w:pPr>
          </w:p>
        </w:tc>
        <w:tc>
          <w:tcPr>
            <w:tcW w:w="1654" w:type="dxa"/>
            <w:vAlign w:val="center"/>
          </w:tcPr>
          <w:p w:rsidR="0052290F" w:rsidRDefault="0052290F">
            <w:pPr>
              <w:pStyle w:val="Table"/>
              <w:keepNext/>
              <w:spacing w:before="20" w:after="20"/>
              <w:jc w:val="center"/>
              <w:rPr>
                <w:szCs w:val="20"/>
              </w:rPr>
            </w:pPr>
          </w:p>
        </w:tc>
      </w:tr>
      <w:tr w:rsidR="0052290F">
        <w:tc>
          <w:tcPr>
            <w:tcW w:w="4110" w:type="dxa"/>
            <w:vAlign w:val="center"/>
          </w:tcPr>
          <w:p w:rsidR="0052290F" w:rsidRDefault="001F5090">
            <w:pPr>
              <w:pStyle w:val="Table"/>
              <w:keepNext/>
              <w:spacing w:before="20" w:after="20"/>
              <w:rPr>
                <w:szCs w:val="20"/>
              </w:rPr>
            </w:pPr>
            <w:r>
              <w:rPr>
                <w:szCs w:val="20"/>
              </w:rPr>
              <w:t xml:space="preserve">6) </w:t>
            </w:r>
            <w:r>
              <w:rPr>
                <w:szCs w:val="20"/>
                <w:lang w:val="pl-PL"/>
              </w:rPr>
              <w:t>Inne</w:t>
            </w:r>
          </w:p>
        </w:tc>
        <w:tc>
          <w:tcPr>
            <w:tcW w:w="1653" w:type="dxa"/>
            <w:vAlign w:val="center"/>
          </w:tcPr>
          <w:p w:rsidR="0052290F" w:rsidRDefault="0052290F">
            <w:pPr>
              <w:pStyle w:val="Table"/>
              <w:keepNext/>
              <w:spacing w:before="20" w:after="20"/>
              <w:jc w:val="center"/>
              <w:rPr>
                <w:szCs w:val="20"/>
              </w:rPr>
            </w:pPr>
          </w:p>
        </w:tc>
        <w:tc>
          <w:tcPr>
            <w:tcW w:w="1653" w:type="dxa"/>
            <w:vAlign w:val="center"/>
          </w:tcPr>
          <w:p w:rsidR="0052290F" w:rsidRDefault="0052290F">
            <w:pPr>
              <w:pStyle w:val="Table"/>
              <w:keepNext/>
              <w:spacing w:before="20" w:after="20"/>
              <w:jc w:val="center"/>
              <w:rPr>
                <w:szCs w:val="20"/>
              </w:rPr>
            </w:pPr>
          </w:p>
        </w:tc>
        <w:tc>
          <w:tcPr>
            <w:tcW w:w="1654" w:type="dxa"/>
            <w:vAlign w:val="center"/>
          </w:tcPr>
          <w:p w:rsidR="0052290F" w:rsidRDefault="0052290F">
            <w:pPr>
              <w:pStyle w:val="Table"/>
              <w:keepNext/>
              <w:spacing w:before="20" w:after="20"/>
              <w:jc w:val="center"/>
              <w:rPr>
                <w:szCs w:val="20"/>
              </w:rPr>
            </w:pPr>
          </w:p>
        </w:tc>
      </w:tr>
      <w:tr w:rsidR="0052290F">
        <w:tc>
          <w:tcPr>
            <w:tcW w:w="4110" w:type="dxa"/>
            <w:vAlign w:val="center"/>
          </w:tcPr>
          <w:p w:rsidR="0052290F" w:rsidRDefault="001F5090">
            <w:pPr>
              <w:pStyle w:val="Table"/>
              <w:keepNext/>
              <w:spacing w:before="20" w:after="20"/>
              <w:rPr>
                <w:szCs w:val="20"/>
              </w:rPr>
            </w:pPr>
            <w:r>
              <w:rPr>
                <w:szCs w:val="20"/>
              </w:rPr>
              <w:t xml:space="preserve">7) </w:t>
            </w:r>
            <w:r>
              <w:rPr>
                <w:szCs w:val="20"/>
                <w:lang w:val="pl-PL"/>
              </w:rPr>
              <w:t>Nie była potrzebna taka pomoc</w:t>
            </w:r>
          </w:p>
        </w:tc>
        <w:tc>
          <w:tcPr>
            <w:tcW w:w="1653" w:type="dxa"/>
            <w:vAlign w:val="center"/>
          </w:tcPr>
          <w:p w:rsidR="0052290F" w:rsidRDefault="0052290F">
            <w:pPr>
              <w:pStyle w:val="Table"/>
              <w:keepNext/>
              <w:spacing w:before="20" w:after="20"/>
              <w:jc w:val="center"/>
              <w:rPr>
                <w:szCs w:val="20"/>
              </w:rPr>
            </w:pPr>
          </w:p>
        </w:tc>
        <w:tc>
          <w:tcPr>
            <w:tcW w:w="1653" w:type="dxa"/>
            <w:vAlign w:val="center"/>
          </w:tcPr>
          <w:p w:rsidR="0052290F" w:rsidRDefault="0052290F">
            <w:pPr>
              <w:pStyle w:val="Table"/>
              <w:keepNext/>
              <w:spacing w:before="20" w:after="20"/>
              <w:jc w:val="center"/>
              <w:rPr>
                <w:szCs w:val="20"/>
              </w:rPr>
            </w:pPr>
          </w:p>
        </w:tc>
        <w:tc>
          <w:tcPr>
            <w:tcW w:w="1654" w:type="dxa"/>
            <w:vAlign w:val="center"/>
          </w:tcPr>
          <w:p w:rsidR="0052290F" w:rsidRDefault="0052290F">
            <w:pPr>
              <w:pStyle w:val="Table"/>
              <w:keepNext/>
              <w:spacing w:before="20" w:after="20"/>
              <w:jc w:val="center"/>
              <w:rPr>
                <w:szCs w:val="20"/>
              </w:rPr>
            </w:pPr>
          </w:p>
        </w:tc>
      </w:tr>
      <w:tr w:rsidR="0052290F">
        <w:tc>
          <w:tcPr>
            <w:tcW w:w="9070" w:type="dxa"/>
            <w:gridSpan w:val="4"/>
            <w:shd w:val="clear" w:color="auto" w:fill="569BBE"/>
            <w:vAlign w:val="center"/>
          </w:tcPr>
          <w:p w:rsidR="0052290F" w:rsidRDefault="001F5090">
            <w:pPr>
              <w:pStyle w:val="Legenda"/>
              <w:spacing w:before="40" w:after="40"/>
              <w:jc w:val="left"/>
              <w:rPr>
                <w:color w:val="FFFFFF" w:themeColor="background1"/>
              </w:rPr>
            </w:pPr>
            <w:r>
              <w:rPr>
                <w:color w:val="FFFFFF" w:themeColor="background1"/>
                <w:lang w:val="pl-PL"/>
              </w:rPr>
              <w:t>Jeśli zaznaczono odpowiedź “Inne”, proszę sprecyzować</w:t>
            </w:r>
          </w:p>
        </w:tc>
      </w:tr>
      <w:tr w:rsidR="0052290F">
        <w:tc>
          <w:tcPr>
            <w:tcW w:w="9070" w:type="dxa"/>
            <w:gridSpan w:val="4"/>
            <w:vAlign w:val="center"/>
          </w:tcPr>
          <w:p w:rsidR="0052290F" w:rsidRDefault="0052290F">
            <w:pPr>
              <w:pStyle w:val="Table"/>
              <w:keepNext/>
              <w:spacing w:before="20" w:after="20"/>
              <w:rPr>
                <w:szCs w:val="20"/>
              </w:rPr>
            </w:pPr>
          </w:p>
        </w:tc>
      </w:tr>
    </w:tbl>
    <w:p w:rsidR="0052290F" w:rsidRDefault="001F5090">
      <w:pPr>
        <w:pStyle w:val="Nagwek2"/>
        <w:keepNext w:val="0"/>
        <w:keepLines w:val="0"/>
        <w:numPr>
          <w:ilvl w:val="0"/>
          <w:numId w:val="0"/>
        </w:numPr>
        <w:spacing w:before="240" w:after="120"/>
        <w:ind w:left="709" w:hanging="709"/>
      </w:pPr>
      <w:r>
        <w:rPr>
          <w:lang w:val="pl-PL"/>
        </w:rPr>
        <w:t xml:space="preserve">Część </w:t>
      </w:r>
      <w:r>
        <w:t xml:space="preserve">3:  </w:t>
      </w:r>
      <w:r>
        <w:rPr>
          <w:lang w:val="pl-PL"/>
        </w:rPr>
        <w:t>Korzyści płynące z rozporządzenia dot. detergentów</w:t>
      </w:r>
    </w:p>
    <w:p w:rsidR="0052290F" w:rsidRDefault="0052290F">
      <w:pPr>
        <w:spacing w:after="0"/>
      </w:pPr>
    </w:p>
    <w:tbl>
      <w:tblPr>
        <w:tblStyle w:val="Tabela-Siatka"/>
        <w:tblW w:w="9076" w:type="dxa"/>
        <w:tblInd w:w="108" w:type="dxa"/>
        <w:tblLayout w:type="fixed"/>
        <w:tblLook w:val="04A0" w:firstRow="1" w:lastRow="0" w:firstColumn="1" w:lastColumn="0" w:noHBand="0" w:noVBand="1"/>
      </w:tblPr>
      <w:tblGrid>
        <w:gridCol w:w="3006"/>
        <w:gridCol w:w="992"/>
        <w:gridCol w:w="992"/>
        <w:gridCol w:w="851"/>
        <w:gridCol w:w="992"/>
        <w:gridCol w:w="992"/>
        <w:gridCol w:w="1251"/>
      </w:tblGrid>
      <w:tr w:rsidR="0052290F">
        <w:trPr>
          <w:trHeight w:val="375"/>
        </w:trPr>
        <w:tc>
          <w:tcPr>
            <w:tcW w:w="9076" w:type="dxa"/>
            <w:gridSpan w:val="7"/>
            <w:shd w:val="clear" w:color="auto" w:fill="569BBE"/>
            <w:vAlign w:val="center"/>
          </w:tcPr>
          <w:p w:rsidR="0052290F" w:rsidRDefault="001F5090">
            <w:pPr>
              <w:pStyle w:val="Legenda"/>
              <w:numPr>
                <w:ilvl w:val="0"/>
                <w:numId w:val="6"/>
              </w:numPr>
              <w:spacing w:before="40" w:after="40"/>
              <w:ind w:left="318"/>
              <w:jc w:val="left"/>
              <w:rPr>
                <w:color w:val="FFFFFF" w:themeColor="background1"/>
              </w:rPr>
            </w:pPr>
            <w:r>
              <w:rPr>
                <w:color w:val="FFFFFF" w:themeColor="background1"/>
                <w:lang w:val="pl-PL"/>
              </w:rPr>
              <w:t>W jakim stopniu zgadzasz się z poniższymi stwierdzeniami dot. rozporządzenia o detergentach?</w:t>
            </w:r>
          </w:p>
        </w:tc>
      </w:tr>
      <w:tr w:rsidR="0052290F" w:rsidTr="00C91564">
        <w:trPr>
          <w:trHeight w:val="321"/>
        </w:trPr>
        <w:tc>
          <w:tcPr>
            <w:tcW w:w="3006" w:type="dxa"/>
            <w:shd w:val="clear" w:color="auto" w:fill="569BBE"/>
            <w:vAlign w:val="center"/>
          </w:tcPr>
          <w:p w:rsidR="0052290F" w:rsidRDefault="0052290F">
            <w:pPr>
              <w:pStyle w:val="Table"/>
              <w:keepNext/>
              <w:spacing w:before="40" w:after="40"/>
              <w:jc w:val="left"/>
              <w:rPr>
                <w:b/>
                <w:color w:val="FFFFFF" w:themeColor="background1"/>
              </w:rPr>
            </w:pPr>
          </w:p>
        </w:tc>
        <w:tc>
          <w:tcPr>
            <w:tcW w:w="992" w:type="dxa"/>
            <w:shd w:val="clear" w:color="auto" w:fill="569BBE"/>
            <w:vAlign w:val="center"/>
          </w:tcPr>
          <w:p w:rsidR="0052290F" w:rsidRDefault="001F5090">
            <w:pPr>
              <w:pStyle w:val="Table"/>
              <w:keepNext/>
              <w:spacing w:before="40" w:after="40"/>
              <w:jc w:val="center"/>
              <w:rPr>
                <w:b/>
                <w:color w:val="FFFFFF" w:themeColor="background1"/>
              </w:rPr>
            </w:pPr>
            <w:r>
              <w:rPr>
                <w:b/>
                <w:color w:val="FFFFFF" w:themeColor="background1"/>
                <w:lang w:val="pl-PL"/>
              </w:rPr>
              <w:t>Bardzo się zgadzam</w:t>
            </w:r>
          </w:p>
        </w:tc>
        <w:tc>
          <w:tcPr>
            <w:tcW w:w="992" w:type="dxa"/>
            <w:shd w:val="clear" w:color="auto" w:fill="569BBE"/>
            <w:vAlign w:val="center"/>
          </w:tcPr>
          <w:p w:rsidR="0052290F" w:rsidRDefault="001F5090">
            <w:pPr>
              <w:pStyle w:val="Table"/>
              <w:keepNext/>
              <w:spacing w:before="40" w:after="40"/>
              <w:jc w:val="center"/>
              <w:rPr>
                <w:b/>
                <w:color w:val="FFFFFF" w:themeColor="background1"/>
              </w:rPr>
            </w:pPr>
            <w:r>
              <w:rPr>
                <w:b/>
                <w:color w:val="FFFFFF" w:themeColor="background1"/>
                <w:lang w:val="pl-PL"/>
              </w:rPr>
              <w:t>Zgadzam się</w:t>
            </w:r>
          </w:p>
        </w:tc>
        <w:tc>
          <w:tcPr>
            <w:tcW w:w="851" w:type="dxa"/>
            <w:shd w:val="clear" w:color="auto" w:fill="569BBE"/>
            <w:vAlign w:val="center"/>
          </w:tcPr>
          <w:p w:rsidR="0052290F" w:rsidRDefault="001F5090">
            <w:pPr>
              <w:pStyle w:val="Table"/>
              <w:keepNext/>
              <w:spacing w:before="40" w:after="40"/>
              <w:jc w:val="center"/>
              <w:rPr>
                <w:b/>
                <w:color w:val="FFFFFF" w:themeColor="background1"/>
              </w:rPr>
            </w:pPr>
            <w:r>
              <w:rPr>
                <w:b/>
                <w:color w:val="FFFFFF" w:themeColor="background1"/>
                <w:lang w:val="pl-PL"/>
              </w:rPr>
              <w:t>Trudno powiedzieć</w:t>
            </w:r>
          </w:p>
        </w:tc>
        <w:tc>
          <w:tcPr>
            <w:tcW w:w="992" w:type="dxa"/>
            <w:shd w:val="clear" w:color="auto" w:fill="569BBE"/>
            <w:vAlign w:val="center"/>
          </w:tcPr>
          <w:p w:rsidR="0052290F" w:rsidRDefault="001F5090">
            <w:pPr>
              <w:pStyle w:val="Table"/>
              <w:keepNext/>
              <w:spacing w:before="40" w:after="40"/>
              <w:jc w:val="center"/>
              <w:rPr>
                <w:b/>
                <w:color w:val="FFFFFF" w:themeColor="background1"/>
              </w:rPr>
            </w:pPr>
            <w:r>
              <w:rPr>
                <w:b/>
                <w:color w:val="FFFFFF" w:themeColor="background1"/>
                <w:lang w:val="pl-PL"/>
              </w:rPr>
              <w:t>Nie zgadzam się</w:t>
            </w:r>
          </w:p>
        </w:tc>
        <w:tc>
          <w:tcPr>
            <w:tcW w:w="992" w:type="dxa"/>
            <w:shd w:val="clear" w:color="auto" w:fill="569BBE"/>
            <w:vAlign w:val="center"/>
          </w:tcPr>
          <w:p w:rsidR="0052290F" w:rsidRDefault="001F5090">
            <w:pPr>
              <w:pStyle w:val="Table"/>
              <w:keepNext/>
              <w:spacing w:before="40" w:after="40"/>
              <w:jc w:val="center"/>
              <w:rPr>
                <w:b/>
                <w:color w:val="FFFFFF" w:themeColor="background1"/>
              </w:rPr>
            </w:pPr>
            <w:r>
              <w:rPr>
                <w:b/>
                <w:color w:val="FFFFFF" w:themeColor="background1"/>
                <w:lang w:val="pl-PL"/>
              </w:rPr>
              <w:t>Bardzo się nie zgadzam</w:t>
            </w:r>
          </w:p>
        </w:tc>
        <w:tc>
          <w:tcPr>
            <w:tcW w:w="1251" w:type="dxa"/>
            <w:shd w:val="clear" w:color="auto" w:fill="569BBE"/>
            <w:vAlign w:val="center"/>
          </w:tcPr>
          <w:p w:rsidR="0052290F" w:rsidRDefault="001F5090">
            <w:pPr>
              <w:pStyle w:val="Table"/>
              <w:keepNext/>
              <w:spacing w:before="40" w:after="40"/>
              <w:jc w:val="center"/>
              <w:rPr>
                <w:b/>
                <w:color w:val="FFFFFF" w:themeColor="background1"/>
              </w:rPr>
            </w:pPr>
            <w:r>
              <w:rPr>
                <w:b/>
                <w:color w:val="FFFFFF" w:themeColor="background1"/>
                <w:lang w:val="pl-PL"/>
              </w:rPr>
              <w:t>Nie wiem/nie mam zdania</w:t>
            </w:r>
          </w:p>
        </w:tc>
      </w:tr>
      <w:tr w:rsidR="0052290F" w:rsidTr="00C91564">
        <w:trPr>
          <w:trHeight w:val="286"/>
        </w:trPr>
        <w:tc>
          <w:tcPr>
            <w:tcW w:w="3006" w:type="dxa"/>
            <w:vAlign w:val="center"/>
          </w:tcPr>
          <w:p w:rsidR="0052290F" w:rsidRDefault="001F5090">
            <w:pPr>
              <w:pStyle w:val="Table"/>
              <w:tabs>
                <w:tab w:val="left" w:pos="3131"/>
              </w:tabs>
              <w:spacing w:before="20" w:after="20"/>
              <w:jc w:val="left"/>
              <w:rPr>
                <w:szCs w:val="20"/>
              </w:rPr>
            </w:pPr>
            <w:r>
              <w:rPr>
                <w:szCs w:val="20"/>
                <w:lang w:val="pl-PL"/>
              </w:rPr>
              <w:t>Poprawiło wizerunek firm z sektora</w:t>
            </w:r>
          </w:p>
        </w:tc>
        <w:tc>
          <w:tcPr>
            <w:tcW w:w="992"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851"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1251" w:type="dxa"/>
            <w:vAlign w:val="center"/>
          </w:tcPr>
          <w:p w:rsidR="0052290F" w:rsidRDefault="0052290F">
            <w:pPr>
              <w:pStyle w:val="Table"/>
              <w:keepNext/>
              <w:spacing w:before="20" w:after="20"/>
              <w:jc w:val="center"/>
              <w:rPr>
                <w:szCs w:val="20"/>
              </w:rPr>
            </w:pPr>
          </w:p>
        </w:tc>
      </w:tr>
      <w:tr w:rsidR="0052290F" w:rsidTr="00C91564">
        <w:trPr>
          <w:trHeight w:val="286"/>
        </w:trPr>
        <w:tc>
          <w:tcPr>
            <w:tcW w:w="3006" w:type="dxa"/>
            <w:vAlign w:val="center"/>
          </w:tcPr>
          <w:p w:rsidR="0052290F" w:rsidRDefault="001F5090">
            <w:pPr>
              <w:pStyle w:val="Table"/>
              <w:tabs>
                <w:tab w:val="left" w:pos="3131"/>
              </w:tabs>
              <w:spacing w:before="20" w:after="20"/>
              <w:jc w:val="left"/>
              <w:rPr>
                <w:szCs w:val="20"/>
              </w:rPr>
            </w:pPr>
            <w:r>
              <w:rPr>
                <w:szCs w:val="20"/>
                <w:lang w:val="pl-PL"/>
              </w:rPr>
              <w:t xml:space="preserve">Zmniejszyło ryzyko </w:t>
            </w:r>
            <w:r w:rsidR="00C91564">
              <w:rPr>
                <w:szCs w:val="20"/>
                <w:lang w:val="pl-PL"/>
              </w:rPr>
              <w:t>wystąpienia</w:t>
            </w:r>
            <w:r>
              <w:rPr>
                <w:szCs w:val="20"/>
                <w:lang w:val="pl-PL"/>
              </w:rPr>
              <w:t xml:space="preserve"> oraz koszt procesów sądowych dla sektora (np. dzięki zmniejszonej liczbie reakcji </w:t>
            </w:r>
            <w:r w:rsidR="00C91564">
              <w:rPr>
                <w:szCs w:val="20"/>
                <w:lang w:val="pl-PL"/>
              </w:rPr>
              <w:t>alergicznych</w:t>
            </w:r>
            <w:r>
              <w:rPr>
                <w:szCs w:val="20"/>
                <w:lang w:val="pl-PL"/>
              </w:rPr>
              <w:t xml:space="preserve"> lub zatruć) </w:t>
            </w:r>
          </w:p>
        </w:tc>
        <w:tc>
          <w:tcPr>
            <w:tcW w:w="992"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851"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1251" w:type="dxa"/>
            <w:vAlign w:val="center"/>
          </w:tcPr>
          <w:p w:rsidR="0052290F" w:rsidRDefault="0052290F">
            <w:pPr>
              <w:pStyle w:val="Table"/>
              <w:keepNext/>
              <w:spacing w:before="20" w:after="20"/>
              <w:jc w:val="center"/>
              <w:rPr>
                <w:szCs w:val="20"/>
              </w:rPr>
            </w:pPr>
          </w:p>
        </w:tc>
      </w:tr>
      <w:tr w:rsidR="0052290F" w:rsidTr="00C91564">
        <w:trPr>
          <w:trHeight w:val="286"/>
        </w:trPr>
        <w:tc>
          <w:tcPr>
            <w:tcW w:w="3006" w:type="dxa"/>
            <w:vAlign w:val="center"/>
          </w:tcPr>
          <w:p w:rsidR="0052290F" w:rsidRDefault="001F5090">
            <w:pPr>
              <w:pStyle w:val="Table"/>
              <w:tabs>
                <w:tab w:val="left" w:pos="3131"/>
              </w:tabs>
              <w:spacing w:before="20" w:after="20"/>
              <w:jc w:val="left"/>
              <w:rPr>
                <w:szCs w:val="20"/>
              </w:rPr>
            </w:pPr>
            <w:r>
              <w:rPr>
                <w:szCs w:val="20"/>
                <w:lang w:val="pl-PL"/>
              </w:rPr>
              <w:t xml:space="preserve">Zwiększyło innowacyjność sektora </w:t>
            </w:r>
          </w:p>
        </w:tc>
        <w:tc>
          <w:tcPr>
            <w:tcW w:w="992"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851"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1251" w:type="dxa"/>
            <w:vAlign w:val="center"/>
          </w:tcPr>
          <w:p w:rsidR="0052290F" w:rsidRDefault="0052290F">
            <w:pPr>
              <w:pStyle w:val="Table"/>
              <w:keepNext/>
              <w:spacing w:before="20" w:after="20"/>
              <w:jc w:val="center"/>
              <w:rPr>
                <w:szCs w:val="20"/>
              </w:rPr>
            </w:pPr>
          </w:p>
        </w:tc>
      </w:tr>
      <w:tr w:rsidR="0052290F" w:rsidTr="00C91564">
        <w:trPr>
          <w:trHeight w:val="286"/>
        </w:trPr>
        <w:tc>
          <w:tcPr>
            <w:tcW w:w="3006" w:type="dxa"/>
            <w:vAlign w:val="center"/>
          </w:tcPr>
          <w:p w:rsidR="0052290F" w:rsidRDefault="001F5090">
            <w:pPr>
              <w:pStyle w:val="Table"/>
              <w:tabs>
                <w:tab w:val="left" w:pos="3131"/>
              </w:tabs>
              <w:spacing w:before="20" w:after="20"/>
              <w:jc w:val="left"/>
              <w:rPr>
                <w:szCs w:val="20"/>
              </w:rPr>
            </w:pPr>
            <w:r>
              <w:rPr>
                <w:szCs w:val="20"/>
                <w:lang w:val="pl-PL"/>
              </w:rPr>
              <w:t xml:space="preserve">Dało mojej firmie nowe możliwości biznesowe </w:t>
            </w:r>
          </w:p>
        </w:tc>
        <w:tc>
          <w:tcPr>
            <w:tcW w:w="992"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851"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1251" w:type="dxa"/>
            <w:vAlign w:val="center"/>
          </w:tcPr>
          <w:p w:rsidR="0052290F" w:rsidRDefault="0052290F">
            <w:pPr>
              <w:pStyle w:val="Table"/>
              <w:keepNext/>
              <w:spacing w:before="20" w:after="20"/>
              <w:jc w:val="center"/>
              <w:rPr>
                <w:szCs w:val="20"/>
              </w:rPr>
            </w:pPr>
          </w:p>
        </w:tc>
      </w:tr>
      <w:tr w:rsidR="0052290F" w:rsidTr="00C91564">
        <w:trPr>
          <w:trHeight w:val="286"/>
        </w:trPr>
        <w:tc>
          <w:tcPr>
            <w:tcW w:w="3006" w:type="dxa"/>
            <w:vAlign w:val="center"/>
          </w:tcPr>
          <w:p w:rsidR="0052290F" w:rsidRDefault="001F5090">
            <w:pPr>
              <w:pStyle w:val="Table"/>
              <w:tabs>
                <w:tab w:val="left" w:pos="3131"/>
              </w:tabs>
              <w:spacing w:before="20" w:after="20"/>
              <w:jc w:val="left"/>
              <w:rPr>
                <w:szCs w:val="20"/>
              </w:rPr>
            </w:pPr>
            <w:r>
              <w:rPr>
                <w:szCs w:val="20"/>
                <w:lang w:val="pl-PL"/>
              </w:rPr>
              <w:t xml:space="preserve">Wyrównało szanse rynkowe firm z </w:t>
            </w:r>
            <w:r w:rsidR="00C91564">
              <w:rPr>
                <w:szCs w:val="20"/>
                <w:lang w:val="pl-PL"/>
              </w:rPr>
              <w:t>różnych</w:t>
            </w:r>
            <w:r>
              <w:rPr>
                <w:szCs w:val="20"/>
                <w:lang w:val="pl-PL"/>
              </w:rPr>
              <w:t xml:space="preserve"> krajów UE</w:t>
            </w:r>
          </w:p>
        </w:tc>
        <w:tc>
          <w:tcPr>
            <w:tcW w:w="992"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851"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1251" w:type="dxa"/>
            <w:vAlign w:val="center"/>
          </w:tcPr>
          <w:p w:rsidR="0052290F" w:rsidRDefault="0052290F">
            <w:pPr>
              <w:pStyle w:val="Table"/>
              <w:keepNext/>
              <w:spacing w:before="20" w:after="20"/>
              <w:jc w:val="center"/>
              <w:rPr>
                <w:szCs w:val="20"/>
              </w:rPr>
            </w:pPr>
          </w:p>
        </w:tc>
      </w:tr>
      <w:tr w:rsidR="0052290F" w:rsidTr="00C91564">
        <w:trPr>
          <w:trHeight w:val="286"/>
        </w:trPr>
        <w:tc>
          <w:tcPr>
            <w:tcW w:w="3006" w:type="dxa"/>
            <w:vAlign w:val="center"/>
          </w:tcPr>
          <w:p w:rsidR="0052290F" w:rsidRDefault="001F5090">
            <w:pPr>
              <w:pStyle w:val="Table"/>
              <w:tabs>
                <w:tab w:val="left" w:pos="3131"/>
              </w:tabs>
              <w:spacing w:before="20" w:after="20"/>
              <w:jc w:val="left"/>
              <w:rPr>
                <w:szCs w:val="20"/>
              </w:rPr>
            </w:pPr>
            <w:r>
              <w:rPr>
                <w:szCs w:val="20"/>
                <w:lang w:val="pl-PL"/>
              </w:rPr>
              <w:t>Wyrównało szanse rynkowe firm z spoza krajów UE</w:t>
            </w:r>
          </w:p>
        </w:tc>
        <w:tc>
          <w:tcPr>
            <w:tcW w:w="992"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851"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1251" w:type="dxa"/>
            <w:vAlign w:val="center"/>
          </w:tcPr>
          <w:p w:rsidR="0052290F" w:rsidRDefault="0052290F">
            <w:pPr>
              <w:pStyle w:val="Table"/>
              <w:keepNext/>
              <w:spacing w:before="20" w:after="20"/>
              <w:jc w:val="center"/>
              <w:rPr>
                <w:szCs w:val="20"/>
              </w:rPr>
            </w:pPr>
          </w:p>
        </w:tc>
      </w:tr>
      <w:tr w:rsidR="0052290F" w:rsidTr="00C91564">
        <w:trPr>
          <w:trHeight w:val="286"/>
        </w:trPr>
        <w:tc>
          <w:tcPr>
            <w:tcW w:w="3006" w:type="dxa"/>
            <w:vAlign w:val="center"/>
          </w:tcPr>
          <w:p w:rsidR="0052290F" w:rsidRDefault="001F5090">
            <w:pPr>
              <w:pStyle w:val="Table"/>
              <w:tabs>
                <w:tab w:val="left" w:pos="3131"/>
              </w:tabs>
              <w:spacing w:before="20" w:after="20"/>
              <w:jc w:val="left"/>
              <w:rPr>
                <w:szCs w:val="20"/>
              </w:rPr>
            </w:pPr>
            <w:r>
              <w:rPr>
                <w:szCs w:val="20"/>
                <w:lang w:val="pl-PL"/>
              </w:rPr>
              <w:t>Wpłynęło to pozytywnie na firmy z innych sektorów (np. dzięki lepszemu oznakowaniu produktów)</w:t>
            </w:r>
          </w:p>
        </w:tc>
        <w:tc>
          <w:tcPr>
            <w:tcW w:w="992"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851"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1251" w:type="dxa"/>
            <w:vAlign w:val="center"/>
          </w:tcPr>
          <w:p w:rsidR="0052290F" w:rsidRDefault="0052290F">
            <w:pPr>
              <w:pStyle w:val="Table"/>
              <w:keepNext/>
              <w:spacing w:before="20" w:after="20"/>
              <w:jc w:val="center"/>
              <w:rPr>
                <w:szCs w:val="20"/>
              </w:rPr>
            </w:pPr>
          </w:p>
        </w:tc>
      </w:tr>
      <w:tr w:rsidR="0052290F" w:rsidTr="00C91564">
        <w:trPr>
          <w:trHeight w:val="286"/>
        </w:trPr>
        <w:tc>
          <w:tcPr>
            <w:tcW w:w="3006" w:type="dxa"/>
            <w:vAlign w:val="center"/>
          </w:tcPr>
          <w:p w:rsidR="0052290F" w:rsidRDefault="001F5090">
            <w:pPr>
              <w:pStyle w:val="Table"/>
              <w:tabs>
                <w:tab w:val="left" w:pos="3131"/>
              </w:tabs>
              <w:spacing w:before="20" w:after="20"/>
              <w:jc w:val="left"/>
              <w:rPr>
                <w:szCs w:val="20"/>
                <w:lang w:val="pl-PL"/>
              </w:rPr>
            </w:pPr>
            <w:r>
              <w:rPr>
                <w:szCs w:val="20"/>
                <w:lang w:val="pl-PL"/>
              </w:rPr>
              <w:t>Pomogło chronić środowisko</w:t>
            </w:r>
          </w:p>
        </w:tc>
        <w:tc>
          <w:tcPr>
            <w:tcW w:w="992"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851"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1251" w:type="dxa"/>
            <w:vAlign w:val="center"/>
          </w:tcPr>
          <w:p w:rsidR="0052290F" w:rsidRDefault="0052290F">
            <w:pPr>
              <w:pStyle w:val="Table"/>
              <w:keepNext/>
              <w:spacing w:before="20" w:after="20"/>
              <w:jc w:val="center"/>
              <w:rPr>
                <w:szCs w:val="20"/>
              </w:rPr>
            </w:pPr>
          </w:p>
        </w:tc>
      </w:tr>
      <w:tr w:rsidR="0052290F" w:rsidTr="00C91564">
        <w:trPr>
          <w:trHeight w:val="286"/>
        </w:trPr>
        <w:tc>
          <w:tcPr>
            <w:tcW w:w="3006" w:type="dxa"/>
            <w:vAlign w:val="center"/>
          </w:tcPr>
          <w:p w:rsidR="0052290F" w:rsidRDefault="001F5090">
            <w:pPr>
              <w:pStyle w:val="Table"/>
              <w:tabs>
                <w:tab w:val="left" w:pos="3131"/>
              </w:tabs>
              <w:spacing w:before="20" w:after="20"/>
              <w:jc w:val="left"/>
              <w:rPr>
                <w:szCs w:val="20"/>
                <w:lang w:val="pl-PL"/>
              </w:rPr>
            </w:pPr>
            <w:r>
              <w:rPr>
                <w:szCs w:val="20"/>
                <w:lang w:val="pl-PL"/>
              </w:rPr>
              <w:t xml:space="preserve">Pomogło chronić ludzkie zdrowie </w:t>
            </w:r>
          </w:p>
        </w:tc>
        <w:tc>
          <w:tcPr>
            <w:tcW w:w="992"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851"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1251" w:type="dxa"/>
            <w:vAlign w:val="center"/>
          </w:tcPr>
          <w:p w:rsidR="0052290F" w:rsidRDefault="0052290F">
            <w:pPr>
              <w:pStyle w:val="Table"/>
              <w:keepNext/>
              <w:spacing w:before="20" w:after="20"/>
              <w:jc w:val="center"/>
              <w:rPr>
                <w:szCs w:val="20"/>
              </w:rPr>
            </w:pPr>
          </w:p>
        </w:tc>
      </w:tr>
    </w:tbl>
    <w:p w:rsidR="0052290F" w:rsidRDefault="0052290F"/>
    <w:tbl>
      <w:tblPr>
        <w:tblStyle w:val="Tabela-Siatka"/>
        <w:tblW w:w="9070" w:type="dxa"/>
        <w:tblInd w:w="108" w:type="dxa"/>
        <w:tblLayout w:type="fixed"/>
        <w:tblLook w:val="04A0" w:firstRow="1" w:lastRow="0" w:firstColumn="1" w:lastColumn="0" w:noHBand="0" w:noVBand="1"/>
      </w:tblPr>
      <w:tblGrid>
        <w:gridCol w:w="9070"/>
      </w:tblGrid>
      <w:tr w:rsidR="0052290F">
        <w:tc>
          <w:tcPr>
            <w:tcW w:w="9070" w:type="dxa"/>
            <w:shd w:val="clear" w:color="auto" w:fill="569BBE"/>
            <w:vAlign w:val="center"/>
          </w:tcPr>
          <w:p w:rsidR="0052290F" w:rsidRDefault="001F5090">
            <w:pPr>
              <w:pStyle w:val="Legenda"/>
              <w:numPr>
                <w:ilvl w:val="0"/>
                <w:numId w:val="6"/>
              </w:numPr>
              <w:spacing w:before="40" w:after="40"/>
              <w:ind w:left="318"/>
              <w:jc w:val="left"/>
              <w:rPr>
                <w:color w:val="FFFFFF" w:themeColor="background1"/>
              </w:rPr>
            </w:pPr>
            <w:r>
              <w:rPr>
                <w:color w:val="FFFFFF" w:themeColor="background1"/>
                <w:lang w:val="pl-PL"/>
              </w:rPr>
              <w:t xml:space="preserve">Jeśli została zaznaczona odpowiedź </w:t>
            </w:r>
            <w:r w:rsidR="00C91564">
              <w:rPr>
                <w:color w:val="FFFFFF" w:themeColor="background1"/>
                <w:lang w:val="pl-PL"/>
              </w:rPr>
              <w:t>‘</w:t>
            </w:r>
            <w:r>
              <w:rPr>
                <w:color w:val="FFFFFF" w:themeColor="background1"/>
                <w:lang w:val="pl-PL"/>
              </w:rPr>
              <w:t>bardzo się zgadzam</w:t>
            </w:r>
            <w:r w:rsidR="00C91564">
              <w:rPr>
                <w:color w:val="FFFFFF" w:themeColor="background1"/>
                <w:lang w:val="pl-PL"/>
              </w:rPr>
              <w:t>’</w:t>
            </w:r>
            <w:r>
              <w:rPr>
                <w:color w:val="FFFFFF" w:themeColor="background1"/>
                <w:lang w:val="pl-PL"/>
              </w:rPr>
              <w:t xml:space="preserve"> lub </w:t>
            </w:r>
            <w:r w:rsidR="00C91564">
              <w:rPr>
                <w:color w:val="FFFFFF" w:themeColor="background1"/>
                <w:lang w:val="pl-PL"/>
              </w:rPr>
              <w:t>‘</w:t>
            </w:r>
            <w:r>
              <w:rPr>
                <w:color w:val="FFFFFF" w:themeColor="background1"/>
                <w:lang w:val="pl-PL"/>
              </w:rPr>
              <w:t>bardzo się nie zgadzam</w:t>
            </w:r>
            <w:r w:rsidR="00C91564">
              <w:rPr>
                <w:color w:val="FFFFFF" w:themeColor="background1"/>
                <w:lang w:val="pl-PL"/>
              </w:rPr>
              <w:t>’</w:t>
            </w:r>
            <w:r>
              <w:rPr>
                <w:color w:val="FFFFFF" w:themeColor="background1"/>
                <w:lang w:val="pl-PL"/>
              </w:rPr>
              <w:t>, proszę wytłumaczyć dlaczego. Np. Z powodu niejasnych przepisów, nierozwiązania niektórych problemów, istnienia produktów nieobjętych tymi przepisami, przepisy nie zostały wprowadzone prawidłowo.</w:t>
            </w:r>
          </w:p>
        </w:tc>
      </w:tr>
      <w:tr w:rsidR="0052290F">
        <w:tc>
          <w:tcPr>
            <w:tcW w:w="9070" w:type="dxa"/>
            <w:vAlign w:val="center"/>
          </w:tcPr>
          <w:p w:rsidR="0052290F" w:rsidRDefault="0052290F">
            <w:pPr>
              <w:pStyle w:val="Table"/>
              <w:keepNext/>
              <w:spacing w:before="20" w:after="20"/>
              <w:rPr>
                <w:i/>
                <w:szCs w:val="20"/>
              </w:rPr>
            </w:pPr>
          </w:p>
          <w:p w:rsidR="0052290F" w:rsidRDefault="0052290F">
            <w:pPr>
              <w:pStyle w:val="Table"/>
              <w:keepNext/>
              <w:spacing w:before="20" w:after="20"/>
              <w:rPr>
                <w:i/>
                <w:szCs w:val="20"/>
              </w:rPr>
            </w:pPr>
          </w:p>
          <w:p w:rsidR="0052290F" w:rsidRDefault="0052290F">
            <w:pPr>
              <w:pStyle w:val="Table"/>
              <w:keepNext/>
              <w:spacing w:before="20" w:after="20"/>
              <w:rPr>
                <w:i/>
                <w:szCs w:val="20"/>
              </w:rPr>
            </w:pPr>
          </w:p>
        </w:tc>
      </w:tr>
    </w:tbl>
    <w:p w:rsidR="0052290F" w:rsidRDefault="0052290F"/>
    <w:tbl>
      <w:tblPr>
        <w:tblStyle w:val="Tabela-Siatka"/>
        <w:tblW w:w="9070" w:type="dxa"/>
        <w:tblInd w:w="108" w:type="dxa"/>
        <w:tblLayout w:type="fixed"/>
        <w:tblLook w:val="04A0" w:firstRow="1" w:lastRow="0" w:firstColumn="1" w:lastColumn="0" w:noHBand="0" w:noVBand="1"/>
      </w:tblPr>
      <w:tblGrid>
        <w:gridCol w:w="9070"/>
      </w:tblGrid>
      <w:tr w:rsidR="0052290F">
        <w:tc>
          <w:tcPr>
            <w:tcW w:w="9070" w:type="dxa"/>
            <w:shd w:val="clear" w:color="auto" w:fill="569BBE"/>
            <w:vAlign w:val="center"/>
          </w:tcPr>
          <w:p w:rsidR="0052290F" w:rsidRDefault="001F5090">
            <w:pPr>
              <w:pStyle w:val="Legenda"/>
              <w:numPr>
                <w:ilvl w:val="0"/>
                <w:numId w:val="6"/>
              </w:numPr>
              <w:spacing w:before="40" w:after="40"/>
              <w:ind w:left="318"/>
              <w:jc w:val="left"/>
              <w:rPr>
                <w:color w:val="FFFFFF" w:themeColor="background1"/>
              </w:rPr>
            </w:pPr>
            <w:r>
              <w:rPr>
                <w:color w:val="FFFFFF" w:themeColor="background1"/>
                <w:lang w:val="pl-PL"/>
              </w:rPr>
              <w:lastRenderedPageBreak/>
              <w:t>Proszę podać inne pozytywne efekty wprowadzenia tych regulacji.</w:t>
            </w:r>
          </w:p>
        </w:tc>
      </w:tr>
      <w:tr w:rsidR="0052290F">
        <w:tc>
          <w:tcPr>
            <w:tcW w:w="9070" w:type="dxa"/>
            <w:vAlign w:val="center"/>
          </w:tcPr>
          <w:p w:rsidR="0052290F" w:rsidRDefault="0052290F">
            <w:pPr>
              <w:pStyle w:val="Table"/>
              <w:keepNext/>
              <w:spacing w:before="20" w:after="20"/>
              <w:rPr>
                <w:i/>
                <w:szCs w:val="20"/>
              </w:rPr>
            </w:pPr>
          </w:p>
          <w:p w:rsidR="0052290F" w:rsidRDefault="0052290F">
            <w:pPr>
              <w:pStyle w:val="Table"/>
              <w:keepNext/>
              <w:spacing w:before="20" w:after="20"/>
              <w:rPr>
                <w:i/>
                <w:szCs w:val="20"/>
              </w:rPr>
            </w:pPr>
          </w:p>
          <w:p w:rsidR="0052290F" w:rsidRDefault="0052290F">
            <w:pPr>
              <w:pStyle w:val="Table"/>
              <w:keepNext/>
              <w:spacing w:before="20" w:after="20"/>
              <w:rPr>
                <w:i/>
                <w:szCs w:val="20"/>
              </w:rPr>
            </w:pPr>
          </w:p>
        </w:tc>
      </w:tr>
    </w:tbl>
    <w:p w:rsidR="0052290F" w:rsidRDefault="0052290F"/>
    <w:tbl>
      <w:tblPr>
        <w:tblStyle w:val="Tabela-Siatka"/>
        <w:tblW w:w="9076" w:type="dxa"/>
        <w:tblInd w:w="108" w:type="dxa"/>
        <w:tblLayout w:type="fixed"/>
        <w:tblLook w:val="04A0" w:firstRow="1" w:lastRow="0" w:firstColumn="1" w:lastColumn="0" w:noHBand="0" w:noVBand="1"/>
      </w:tblPr>
      <w:tblGrid>
        <w:gridCol w:w="2722"/>
        <w:gridCol w:w="993"/>
        <w:gridCol w:w="992"/>
        <w:gridCol w:w="1276"/>
        <w:gridCol w:w="992"/>
        <w:gridCol w:w="992"/>
        <w:gridCol w:w="1109"/>
      </w:tblGrid>
      <w:tr w:rsidR="0052290F">
        <w:trPr>
          <w:trHeight w:val="375"/>
        </w:trPr>
        <w:tc>
          <w:tcPr>
            <w:tcW w:w="9076" w:type="dxa"/>
            <w:gridSpan w:val="7"/>
            <w:shd w:val="clear" w:color="auto" w:fill="569BBE"/>
            <w:vAlign w:val="center"/>
          </w:tcPr>
          <w:p w:rsidR="0052290F" w:rsidRDefault="001F5090">
            <w:pPr>
              <w:pStyle w:val="Legenda"/>
              <w:numPr>
                <w:ilvl w:val="0"/>
                <w:numId w:val="6"/>
              </w:numPr>
              <w:spacing w:before="40" w:after="40"/>
              <w:ind w:left="318"/>
              <w:jc w:val="left"/>
              <w:rPr>
                <w:color w:val="FFFFFF" w:themeColor="background1"/>
              </w:rPr>
            </w:pPr>
            <w:r>
              <w:rPr>
                <w:color w:val="FFFFFF" w:themeColor="background1"/>
                <w:lang w:val="pl-PL"/>
              </w:rPr>
              <w:t>W jakim stopniu zgadza</w:t>
            </w:r>
            <w:r w:rsidR="00C91564">
              <w:rPr>
                <w:color w:val="FFFFFF" w:themeColor="background1"/>
                <w:lang w:val="pl-PL"/>
              </w:rPr>
              <w:t>ją</w:t>
            </w:r>
            <w:r>
              <w:rPr>
                <w:color w:val="FFFFFF" w:themeColor="background1"/>
                <w:lang w:val="pl-PL"/>
              </w:rPr>
              <w:t xml:space="preserve"> się</w:t>
            </w:r>
            <w:r w:rsidR="00C91564">
              <w:rPr>
                <w:color w:val="FFFFFF" w:themeColor="background1"/>
                <w:lang w:val="pl-PL"/>
              </w:rPr>
              <w:t xml:space="preserve"> Państwo</w:t>
            </w:r>
            <w:r>
              <w:rPr>
                <w:color w:val="FFFFFF" w:themeColor="background1"/>
                <w:lang w:val="pl-PL"/>
              </w:rPr>
              <w:t>, że koszty poniesione w celu dostosowania produktów do przepisów są usprawiedliwione z uwagi na płynące z tego korzyści?</w:t>
            </w:r>
          </w:p>
        </w:tc>
      </w:tr>
      <w:tr w:rsidR="0052290F" w:rsidTr="00C91564">
        <w:trPr>
          <w:trHeight w:val="321"/>
        </w:trPr>
        <w:tc>
          <w:tcPr>
            <w:tcW w:w="2722" w:type="dxa"/>
            <w:shd w:val="clear" w:color="auto" w:fill="569BBE"/>
            <w:vAlign w:val="center"/>
          </w:tcPr>
          <w:p w:rsidR="0052290F" w:rsidRDefault="0052290F">
            <w:pPr>
              <w:pStyle w:val="Table"/>
              <w:keepNext/>
              <w:spacing w:before="40" w:after="40"/>
              <w:jc w:val="left"/>
              <w:rPr>
                <w:b/>
                <w:color w:val="FFFFFF" w:themeColor="background1"/>
              </w:rPr>
            </w:pPr>
          </w:p>
        </w:tc>
        <w:tc>
          <w:tcPr>
            <w:tcW w:w="993" w:type="dxa"/>
            <w:shd w:val="clear" w:color="auto" w:fill="569BBE"/>
            <w:vAlign w:val="center"/>
          </w:tcPr>
          <w:p w:rsidR="0052290F" w:rsidRDefault="001F5090">
            <w:pPr>
              <w:pStyle w:val="Table"/>
              <w:keepNext/>
              <w:spacing w:before="40" w:after="40"/>
              <w:jc w:val="center"/>
              <w:rPr>
                <w:b/>
                <w:color w:val="FFFFFF" w:themeColor="background1"/>
              </w:rPr>
            </w:pPr>
            <w:r>
              <w:rPr>
                <w:b/>
                <w:color w:val="FFFFFF" w:themeColor="background1"/>
                <w:lang w:val="pl-PL"/>
              </w:rPr>
              <w:t>Bardzo się zgadzam</w:t>
            </w:r>
          </w:p>
        </w:tc>
        <w:tc>
          <w:tcPr>
            <w:tcW w:w="992" w:type="dxa"/>
            <w:shd w:val="clear" w:color="auto" w:fill="569BBE"/>
            <w:vAlign w:val="center"/>
          </w:tcPr>
          <w:p w:rsidR="0052290F" w:rsidRDefault="001F5090">
            <w:pPr>
              <w:pStyle w:val="Table"/>
              <w:keepNext/>
              <w:spacing w:before="40" w:after="40"/>
              <w:jc w:val="center"/>
              <w:rPr>
                <w:b/>
                <w:color w:val="FFFFFF" w:themeColor="background1"/>
              </w:rPr>
            </w:pPr>
            <w:r>
              <w:rPr>
                <w:b/>
                <w:color w:val="FFFFFF" w:themeColor="background1"/>
                <w:lang w:val="pl-PL"/>
              </w:rPr>
              <w:t>Zgadzam się</w:t>
            </w:r>
          </w:p>
        </w:tc>
        <w:tc>
          <w:tcPr>
            <w:tcW w:w="1276" w:type="dxa"/>
            <w:shd w:val="clear" w:color="auto" w:fill="569BBE"/>
            <w:vAlign w:val="center"/>
          </w:tcPr>
          <w:p w:rsidR="0052290F" w:rsidRDefault="001F5090">
            <w:pPr>
              <w:pStyle w:val="Table"/>
              <w:keepNext/>
              <w:spacing w:before="40" w:after="40"/>
              <w:jc w:val="center"/>
              <w:rPr>
                <w:b/>
                <w:color w:val="FFFFFF" w:themeColor="background1"/>
              </w:rPr>
            </w:pPr>
            <w:r>
              <w:rPr>
                <w:b/>
                <w:color w:val="FFFFFF" w:themeColor="background1"/>
                <w:lang w:val="pl-PL"/>
              </w:rPr>
              <w:t>Trudno powiedzieć</w:t>
            </w:r>
          </w:p>
        </w:tc>
        <w:tc>
          <w:tcPr>
            <w:tcW w:w="992" w:type="dxa"/>
            <w:shd w:val="clear" w:color="auto" w:fill="569BBE"/>
            <w:vAlign w:val="center"/>
          </w:tcPr>
          <w:p w:rsidR="0052290F" w:rsidRDefault="001F5090">
            <w:pPr>
              <w:pStyle w:val="Table"/>
              <w:keepNext/>
              <w:spacing w:before="40" w:after="40"/>
              <w:jc w:val="center"/>
              <w:rPr>
                <w:b/>
                <w:color w:val="FFFFFF" w:themeColor="background1"/>
              </w:rPr>
            </w:pPr>
            <w:r>
              <w:rPr>
                <w:b/>
                <w:color w:val="FFFFFF" w:themeColor="background1"/>
                <w:lang w:val="pl-PL"/>
              </w:rPr>
              <w:t>Nie zgadzam się</w:t>
            </w:r>
          </w:p>
        </w:tc>
        <w:tc>
          <w:tcPr>
            <w:tcW w:w="992" w:type="dxa"/>
            <w:shd w:val="clear" w:color="auto" w:fill="569BBE"/>
            <w:vAlign w:val="center"/>
          </w:tcPr>
          <w:p w:rsidR="0052290F" w:rsidRDefault="001F5090">
            <w:pPr>
              <w:pStyle w:val="Table"/>
              <w:keepNext/>
              <w:spacing w:before="40" w:after="40"/>
              <w:jc w:val="center"/>
              <w:rPr>
                <w:b/>
                <w:color w:val="FFFFFF" w:themeColor="background1"/>
              </w:rPr>
            </w:pPr>
            <w:r>
              <w:rPr>
                <w:b/>
                <w:color w:val="FFFFFF" w:themeColor="background1"/>
                <w:lang w:val="pl-PL"/>
              </w:rPr>
              <w:t>Bardzo się nie zgadzam</w:t>
            </w:r>
          </w:p>
        </w:tc>
        <w:tc>
          <w:tcPr>
            <w:tcW w:w="1109" w:type="dxa"/>
            <w:shd w:val="clear" w:color="auto" w:fill="569BBE"/>
            <w:vAlign w:val="center"/>
          </w:tcPr>
          <w:p w:rsidR="0052290F" w:rsidRDefault="001F5090">
            <w:pPr>
              <w:pStyle w:val="Table"/>
              <w:keepNext/>
              <w:spacing w:before="40" w:after="40"/>
              <w:jc w:val="center"/>
              <w:rPr>
                <w:b/>
                <w:color w:val="FFFFFF" w:themeColor="background1"/>
              </w:rPr>
            </w:pPr>
            <w:r>
              <w:rPr>
                <w:b/>
                <w:color w:val="FFFFFF" w:themeColor="background1"/>
                <w:lang w:val="pl-PL"/>
              </w:rPr>
              <w:t>Nie wiem/nie mam zdania</w:t>
            </w:r>
          </w:p>
        </w:tc>
      </w:tr>
      <w:tr w:rsidR="0052290F" w:rsidTr="00C91564">
        <w:trPr>
          <w:trHeight w:val="286"/>
        </w:trPr>
        <w:tc>
          <w:tcPr>
            <w:tcW w:w="2722" w:type="dxa"/>
            <w:vAlign w:val="center"/>
          </w:tcPr>
          <w:p w:rsidR="0052290F" w:rsidRDefault="00C91564">
            <w:pPr>
              <w:pStyle w:val="Table"/>
              <w:tabs>
                <w:tab w:val="left" w:pos="3131"/>
              </w:tabs>
              <w:spacing w:before="20" w:after="20"/>
              <w:jc w:val="left"/>
              <w:rPr>
                <w:szCs w:val="20"/>
              </w:rPr>
            </w:pPr>
            <w:r>
              <w:rPr>
                <w:szCs w:val="20"/>
                <w:lang w:val="pl-PL"/>
              </w:rPr>
              <w:t>Koszty poniesione w celu dostosowania produktów do przepisów</w:t>
            </w:r>
            <w:r w:rsidRPr="00C91564">
              <w:rPr>
                <w:szCs w:val="20"/>
                <w:lang w:val="pl-PL"/>
              </w:rPr>
              <w:t xml:space="preserve"> </w:t>
            </w:r>
            <w:r w:rsidR="001F5090">
              <w:rPr>
                <w:szCs w:val="20"/>
                <w:lang w:val="pl-PL"/>
              </w:rPr>
              <w:t xml:space="preserve">rozporządzenia dot. detergentów w mojej organizacji są usprawiedliwione korzyściami dla gospodarki, środowiska, społeczeństwa, które już zostały osiągnięte dzięki tym przepisom. </w:t>
            </w:r>
          </w:p>
        </w:tc>
        <w:tc>
          <w:tcPr>
            <w:tcW w:w="993"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1276"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1109" w:type="dxa"/>
            <w:vAlign w:val="center"/>
          </w:tcPr>
          <w:p w:rsidR="0052290F" w:rsidRDefault="0052290F">
            <w:pPr>
              <w:pStyle w:val="Table"/>
              <w:keepNext/>
              <w:spacing w:before="20" w:after="20"/>
              <w:jc w:val="center"/>
              <w:rPr>
                <w:szCs w:val="20"/>
              </w:rPr>
            </w:pPr>
          </w:p>
        </w:tc>
      </w:tr>
      <w:tr w:rsidR="0052290F" w:rsidTr="00C91564">
        <w:trPr>
          <w:trHeight w:val="286"/>
        </w:trPr>
        <w:tc>
          <w:tcPr>
            <w:tcW w:w="2722" w:type="dxa"/>
            <w:vAlign w:val="center"/>
          </w:tcPr>
          <w:p w:rsidR="0052290F" w:rsidRDefault="00C91564">
            <w:pPr>
              <w:pStyle w:val="Table"/>
              <w:tabs>
                <w:tab w:val="left" w:pos="3131"/>
              </w:tabs>
              <w:spacing w:before="20" w:after="20"/>
              <w:jc w:val="left"/>
              <w:rPr>
                <w:szCs w:val="20"/>
              </w:rPr>
            </w:pPr>
            <w:r>
              <w:rPr>
                <w:szCs w:val="20"/>
                <w:lang w:val="pl-PL"/>
              </w:rPr>
              <w:t xml:space="preserve">Koszty poniesione w celu dostosowania produktów </w:t>
            </w:r>
            <w:r w:rsidR="001F5090">
              <w:rPr>
                <w:szCs w:val="20"/>
              </w:rPr>
              <w:t xml:space="preserve">do </w:t>
            </w:r>
            <w:r>
              <w:rPr>
                <w:szCs w:val="20"/>
                <w:lang w:val="pl-PL"/>
              </w:rPr>
              <w:t xml:space="preserve">przepisów </w:t>
            </w:r>
            <w:r w:rsidR="001F5090">
              <w:rPr>
                <w:szCs w:val="20"/>
                <w:lang w:val="pl-PL"/>
              </w:rPr>
              <w:t xml:space="preserve">rozporządzenia dot. detergentów są usprawiedliwione korzyściami, które osiągnęła moja organizacja dzięki tym przepisom. </w:t>
            </w:r>
          </w:p>
        </w:tc>
        <w:tc>
          <w:tcPr>
            <w:tcW w:w="993"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1276"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1109" w:type="dxa"/>
            <w:vAlign w:val="center"/>
          </w:tcPr>
          <w:p w:rsidR="0052290F" w:rsidRDefault="0052290F">
            <w:pPr>
              <w:pStyle w:val="Table"/>
              <w:keepNext/>
              <w:spacing w:before="20" w:after="20"/>
              <w:jc w:val="center"/>
              <w:rPr>
                <w:szCs w:val="20"/>
              </w:rPr>
            </w:pPr>
          </w:p>
        </w:tc>
      </w:tr>
    </w:tbl>
    <w:p w:rsidR="0052290F" w:rsidRDefault="001F5090">
      <w:pPr>
        <w:pStyle w:val="Nagwek2"/>
        <w:keepLines w:val="0"/>
        <w:numPr>
          <w:ilvl w:val="0"/>
          <w:numId w:val="0"/>
        </w:numPr>
        <w:ind w:left="709" w:hanging="709"/>
        <w:rPr>
          <w:lang w:val="en-US"/>
        </w:rPr>
      </w:pPr>
      <w:r>
        <w:rPr>
          <w:lang w:val="pl-PL"/>
        </w:rPr>
        <w:t>Część 4</w:t>
      </w:r>
      <w:r>
        <w:t xml:space="preserve">: </w:t>
      </w:r>
      <w:r>
        <w:rPr>
          <w:lang w:val="pl-PL"/>
        </w:rPr>
        <w:t>Aspekty szczegółowe</w:t>
      </w:r>
    </w:p>
    <w:tbl>
      <w:tblPr>
        <w:tblStyle w:val="Tabela-Siatka"/>
        <w:tblW w:w="9105" w:type="dxa"/>
        <w:tblInd w:w="137" w:type="dxa"/>
        <w:tblLayout w:type="fixed"/>
        <w:tblLook w:val="04A0" w:firstRow="1" w:lastRow="0" w:firstColumn="1" w:lastColumn="0" w:noHBand="0" w:noVBand="1"/>
      </w:tblPr>
      <w:tblGrid>
        <w:gridCol w:w="3785"/>
        <w:gridCol w:w="5320"/>
      </w:tblGrid>
      <w:tr w:rsidR="0052290F" w:rsidTr="001D1E7E">
        <w:trPr>
          <w:trHeight w:val="375"/>
        </w:trPr>
        <w:tc>
          <w:tcPr>
            <w:tcW w:w="9105" w:type="dxa"/>
            <w:gridSpan w:val="2"/>
            <w:shd w:val="clear" w:color="auto" w:fill="569BBE"/>
            <w:vAlign w:val="center"/>
          </w:tcPr>
          <w:p w:rsidR="0052290F" w:rsidRDefault="001F5090">
            <w:pPr>
              <w:pStyle w:val="Legenda"/>
              <w:numPr>
                <w:ilvl w:val="0"/>
                <w:numId w:val="6"/>
              </w:numPr>
              <w:spacing w:beforeLines="40" w:before="96" w:afterLines="40" w:after="96"/>
              <w:ind w:left="284"/>
              <w:jc w:val="left"/>
              <w:rPr>
                <w:color w:val="FFFFFF" w:themeColor="background1"/>
              </w:rPr>
            </w:pPr>
            <w:r>
              <w:rPr>
                <w:color w:val="FFFFFF" w:themeColor="background1"/>
                <w:lang w:val="pl-PL"/>
              </w:rPr>
              <w:t xml:space="preserve">Jak można opisać definicje zawarte w rozporządzeniu dot. detergentów? </w:t>
            </w:r>
          </w:p>
          <w:p w:rsidR="0052290F" w:rsidRDefault="001F5090">
            <w:pPr>
              <w:spacing w:beforeLines="40" w:before="96" w:afterLines="40" w:after="96"/>
              <w:rPr>
                <w:b/>
                <w:i/>
                <w:sz w:val="20"/>
                <w:szCs w:val="20"/>
              </w:rPr>
            </w:pPr>
            <w:r>
              <w:rPr>
                <w:b/>
                <w:i/>
                <w:color w:val="FFFFFF" w:themeColor="background1"/>
                <w:sz w:val="20"/>
                <w:szCs w:val="20"/>
                <w:lang w:val="pl-PL"/>
              </w:rPr>
              <w:t xml:space="preserve">Artykuł 2 tego rozporządzenia zawiera definicje takich słów jak </w:t>
            </w:r>
            <w:r>
              <w:rPr>
                <w:b/>
                <w:i/>
                <w:color w:val="FFFFFF" w:themeColor="background1"/>
                <w:sz w:val="20"/>
                <w:szCs w:val="20"/>
              </w:rPr>
              <w:t>'detergent', 'consumer laundry detergent', 'consumer automatic dishwasher detergent', 'washing', 'cleaning', 'substance', 'mixture', 'surfactant', 'primary biodegradation', 'ultimate aerobic biodegradation', 'placing on the market', 'making available on the market', 'manufacturer', 'medical personnel', 'industrial and institutional detergent'</w:t>
            </w:r>
          </w:p>
        </w:tc>
      </w:tr>
      <w:tr w:rsidR="0052290F" w:rsidTr="001D1E7E">
        <w:trPr>
          <w:trHeight w:val="307"/>
        </w:trPr>
        <w:tc>
          <w:tcPr>
            <w:tcW w:w="3785" w:type="dxa"/>
            <w:vAlign w:val="center"/>
          </w:tcPr>
          <w:p w:rsidR="0052290F" w:rsidRDefault="001F5090">
            <w:pPr>
              <w:pStyle w:val="Table"/>
              <w:keepNext/>
              <w:spacing w:before="20" w:after="20"/>
              <w:rPr>
                <w:szCs w:val="20"/>
              </w:rPr>
            </w:pPr>
            <w:r>
              <w:rPr>
                <w:szCs w:val="20"/>
              </w:rPr>
              <w:t xml:space="preserve">1) </w:t>
            </w:r>
            <w:r>
              <w:rPr>
                <w:szCs w:val="20"/>
                <w:lang w:val="pl-PL"/>
              </w:rPr>
              <w:t>Bardzo jasne i przejrzyste</w:t>
            </w:r>
          </w:p>
        </w:tc>
        <w:tc>
          <w:tcPr>
            <w:tcW w:w="5320" w:type="dxa"/>
            <w:vAlign w:val="center"/>
          </w:tcPr>
          <w:p w:rsidR="0052290F" w:rsidRDefault="0052290F">
            <w:pPr>
              <w:pStyle w:val="Table"/>
              <w:keepNext/>
              <w:spacing w:before="20" w:after="20"/>
              <w:jc w:val="center"/>
              <w:rPr>
                <w:szCs w:val="20"/>
              </w:rPr>
            </w:pPr>
          </w:p>
        </w:tc>
      </w:tr>
      <w:tr w:rsidR="0052290F" w:rsidTr="001D1E7E">
        <w:trPr>
          <w:trHeight w:val="90"/>
        </w:trPr>
        <w:tc>
          <w:tcPr>
            <w:tcW w:w="3785" w:type="dxa"/>
            <w:vAlign w:val="center"/>
          </w:tcPr>
          <w:p w:rsidR="0052290F" w:rsidRDefault="001F5090">
            <w:pPr>
              <w:pStyle w:val="Table"/>
              <w:keepNext/>
              <w:spacing w:before="20" w:after="20"/>
              <w:jc w:val="left"/>
              <w:rPr>
                <w:szCs w:val="20"/>
              </w:rPr>
            </w:pPr>
            <w:r>
              <w:rPr>
                <w:szCs w:val="20"/>
              </w:rPr>
              <w:t xml:space="preserve">2) </w:t>
            </w:r>
            <w:r>
              <w:rPr>
                <w:szCs w:val="20"/>
                <w:lang w:val="pl-PL"/>
              </w:rPr>
              <w:t>Średnio jasne i przejrzyste</w:t>
            </w:r>
          </w:p>
        </w:tc>
        <w:tc>
          <w:tcPr>
            <w:tcW w:w="5320" w:type="dxa"/>
            <w:vAlign w:val="center"/>
          </w:tcPr>
          <w:p w:rsidR="0052290F" w:rsidRDefault="0052290F">
            <w:pPr>
              <w:pStyle w:val="Table"/>
              <w:keepNext/>
              <w:spacing w:before="20" w:after="20"/>
              <w:jc w:val="center"/>
              <w:rPr>
                <w:szCs w:val="20"/>
              </w:rPr>
            </w:pPr>
          </w:p>
        </w:tc>
      </w:tr>
      <w:tr w:rsidR="0052290F" w:rsidTr="001D1E7E">
        <w:trPr>
          <w:trHeight w:val="70"/>
        </w:trPr>
        <w:tc>
          <w:tcPr>
            <w:tcW w:w="3785" w:type="dxa"/>
            <w:vAlign w:val="center"/>
          </w:tcPr>
          <w:p w:rsidR="0052290F" w:rsidRDefault="001F5090">
            <w:pPr>
              <w:pStyle w:val="Table"/>
              <w:keepNext/>
              <w:spacing w:before="20" w:after="20"/>
              <w:jc w:val="left"/>
              <w:rPr>
                <w:szCs w:val="20"/>
              </w:rPr>
            </w:pPr>
            <w:r>
              <w:rPr>
                <w:szCs w:val="20"/>
              </w:rPr>
              <w:t xml:space="preserve">3) </w:t>
            </w:r>
            <w:r>
              <w:rPr>
                <w:szCs w:val="20"/>
                <w:lang w:val="pl-PL"/>
              </w:rPr>
              <w:t>Niezbyt jasne i przejrzyste</w:t>
            </w:r>
          </w:p>
        </w:tc>
        <w:tc>
          <w:tcPr>
            <w:tcW w:w="5320" w:type="dxa"/>
            <w:vAlign w:val="center"/>
          </w:tcPr>
          <w:p w:rsidR="0052290F" w:rsidRDefault="0052290F">
            <w:pPr>
              <w:pStyle w:val="Table"/>
              <w:keepNext/>
              <w:spacing w:before="20" w:after="20"/>
              <w:jc w:val="center"/>
              <w:rPr>
                <w:szCs w:val="20"/>
              </w:rPr>
            </w:pPr>
          </w:p>
        </w:tc>
      </w:tr>
      <w:tr w:rsidR="0052290F" w:rsidTr="001D1E7E">
        <w:trPr>
          <w:trHeight w:val="175"/>
        </w:trPr>
        <w:tc>
          <w:tcPr>
            <w:tcW w:w="3785" w:type="dxa"/>
            <w:vAlign w:val="center"/>
          </w:tcPr>
          <w:p w:rsidR="0052290F" w:rsidRDefault="001F5090">
            <w:pPr>
              <w:pStyle w:val="Table"/>
              <w:keepNext/>
              <w:spacing w:before="20" w:after="20"/>
              <w:jc w:val="left"/>
              <w:rPr>
                <w:szCs w:val="20"/>
              </w:rPr>
            </w:pPr>
            <w:r>
              <w:rPr>
                <w:szCs w:val="20"/>
              </w:rPr>
              <w:t xml:space="preserve">4) </w:t>
            </w:r>
            <w:r>
              <w:rPr>
                <w:szCs w:val="20"/>
                <w:lang w:val="pl-PL"/>
              </w:rPr>
              <w:t>Nie wiem</w:t>
            </w:r>
          </w:p>
        </w:tc>
        <w:tc>
          <w:tcPr>
            <w:tcW w:w="5320" w:type="dxa"/>
            <w:vAlign w:val="center"/>
          </w:tcPr>
          <w:p w:rsidR="0052290F" w:rsidRDefault="0052290F">
            <w:pPr>
              <w:pStyle w:val="Table"/>
              <w:keepNext/>
              <w:spacing w:before="20" w:after="20"/>
              <w:jc w:val="center"/>
              <w:rPr>
                <w:szCs w:val="20"/>
              </w:rPr>
            </w:pPr>
          </w:p>
        </w:tc>
      </w:tr>
      <w:tr w:rsidR="0052290F" w:rsidTr="001D1E7E">
        <w:trPr>
          <w:trHeight w:val="321"/>
        </w:trPr>
        <w:tc>
          <w:tcPr>
            <w:tcW w:w="9105" w:type="dxa"/>
            <w:gridSpan w:val="2"/>
            <w:shd w:val="clear" w:color="auto" w:fill="569BBE"/>
            <w:vAlign w:val="center"/>
          </w:tcPr>
          <w:p w:rsidR="0052290F" w:rsidRDefault="001F5090">
            <w:pPr>
              <w:pStyle w:val="Table"/>
              <w:keepNext/>
              <w:spacing w:before="20" w:after="20"/>
              <w:jc w:val="left"/>
              <w:rPr>
                <w:b/>
                <w:szCs w:val="20"/>
              </w:rPr>
            </w:pPr>
            <w:r>
              <w:rPr>
                <w:b/>
                <w:color w:val="FFFFFF" w:themeColor="background1"/>
                <w:szCs w:val="20"/>
                <w:lang w:val="pl-PL"/>
              </w:rPr>
              <w:t xml:space="preserve">Proszę podać szczegóły dotyczące nieprecyzyjnych definicji zawartych w tych przepisach oraz słowa, które powinny zostać lepiej wytłumaczone </w:t>
            </w:r>
          </w:p>
        </w:tc>
      </w:tr>
      <w:tr w:rsidR="0052290F" w:rsidTr="001D1E7E">
        <w:trPr>
          <w:trHeight w:val="424"/>
        </w:trPr>
        <w:tc>
          <w:tcPr>
            <w:tcW w:w="9105" w:type="dxa"/>
            <w:gridSpan w:val="2"/>
          </w:tcPr>
          <w:p w:rsidR="0052290F" w:rsidRDefault="0052290F">
            <w:pPr>
              <w:pStyle w:val="Table"/>
              <w:keepNext/>
              <w:spacing w:before="20" w:after="20"/>
              <w:jc w:val="left"/>
              <w:rPr>
                <w:szCs w:val="20"/>
              </w:rPr>
            </w:pPr>
          </w:p>
        </w:tc>
      </w:tr>
    </w:tbl>
    <w:p w:rsidR="0052290F" w:rsidRDefault="0052290F"/>
    <w:tbl>
      <w:tblPr>
        <w:tblStyle w:val="Tabela-Siatka"/>
        <w:tblW w:w="9072" w:type="dxa"/>
        <w:tblInd w:w="137" w:type="dxa"/>
        <w:tblLayout w:type="fixed"/>
        <w:tblLook w:val="04A0" w:firstRow="1" w:lastRow="0" w:firstColumn="1" w:lastColumn="0" w:noHBand="0" w:noVBand="1"/>
      </w:tblPr>
      <w:tblGrid>
        <w:gridCol w:w="3785"/>
        <w:gridCol w:w="5287"/>
      </w:tblGrid>
      <w:tr w:rsidR="0052290F" w:rsidTr="001D1E7E">
        <w:trPr>
          <w:trHeight w:val="375"/>
        </w:trPr>
        <w:tc>
          <w:tcPr>
            <w:tcW w:w="9072" w:type="dxa"/>
            <w:gridSpan w:val="2"/>
            <w:shd w:val="clear" w:color="auto" w:fill="569BBE"/>
            <w:vAlign w:val="center"/>
          </w:tcPr>
          <w:p w:rsidR="0052290F" w:rsidRDefault="001F5090">
            <w:pPr>
              <w:pStyle w:val="Legenda"/>
              <w:numPr>
                <w:ilvl w:val="0"/>
                <w:numId w:val="6"/>
              </w:numPr>
              <w:spacing w:beforeLines="40" w:before="96" w:afterLines="40" w:after="96"/>
              <w:ind w:left="284"/>
              <w:jc w:val="left"/>
              <w:rPr>
                <w:szCs w:val="20"/>
              </w:rPr>
            </w:pPr>
            <w:r>
              <w:rPr>
                <w:color w:val="FFFFFF" w:themeColor="background1"/>
                <w:szCs w:val="20"/>
                <w:lang w:val="pl-PL"/>
              </w:rPr>
              <w:lastRenderedPageBreak/>
              <w:t>W jaki sposób możesz opisać wachlarz zobowiązań nakładanych przez dyrektywę dot. detergentów</w:t>
            </w:r>
          </w:p>
        </w:tc>
      </w:tr>
      <w:tr w:rsidR="0052290F" w:rsidTr="001D1E7E">
        <w:trPr>
          <w:trHeight w:val="307"/>
        </w:trPr>
        <w:tc>
          <w:tcPr>
            <w:tcW w:w="3785" w:type="dxa"/>
            <w:vAlign w:val="center"/>
          </w:tcPr>
          <w:p w:rsidR="0052290F" w:rsidRDefault="001F5090">
            <w:pPr>
              <w:pStyle w:val="Table"/>
              <w:keepNext/>
              <w:spacing w:before="20" w:after="20"/>
              <w:rPr>
                <w:szCs w:val="20"/>
              </w:rPr>
            </w:pPr>
            <w:r>
              <w:rPr>
                <w:szCs w:val="20"/>
              </w:rPr>
              <w:t xml:space="preserve">1) </w:t>
            </w:r>
            <w:r>
              <w:rPr>
                <w:szCs w:val="20"/>
                <w:lang w:val="pl-PL"/>
              </w:rPr>
              <w:t>Bardzo zrozumiały</w:t>
            </w:r>
          </w:p>
        </w:tc>
        <w:tc>
          <w:tcPr>
            <w:tcW w:w="5287" w:type="dxa"/>
            <w:vAlign w:val="center"/>
          </w:tcPr>
          <w:p w:rsidR="0052290F" w:rsidRDefault="0052290F">
            <w:pPr>
              <w:pStyle w:val="Table"/>
              <w:keepNext/>
              <w:spacing w:before="20" w:after="20"/>
              <w:jc w:val="center"/>
              <w:rPr>
                <w:szCs w:val="20"/>
              </w:rPr>
            </w:pPr>
          </w:p>
        </w:tc>
      </w:tr>
      <w:tr w:rsidR="0052290F" w:rsidTr="001D1E7E">
        <w:trPr>
          <w:trHeight w:val="153"/>
        </w:trPr>
        <w:tc>
          <w:tcPr>
            <w:tcW w:w="3785" w:type="dxa"/>
            <w:vAlign w:val="center"/>
          </w:tcPr>
          <w:p w:rsidR="0052290F" w:rsidRDefault="001F5090">
            <w:pPr>
              <w:pStyle w:val="Table"/>
              <w:keepNext/>
              <w:spacing w:before="20" w:after="20"/>
              <w:jc w:val="left"/>
              <w:rPr>
                <w:szCs w:val="20"/>
              </w:rPr>
            </w:pPr>
            <w:r>
              <w:rPr>
                <w:szCs w:val="20"/>
              </w:rPr>
              <w:t xml:space="preserve">2) </w:t>
            </w:r>
            <w:r>
              <w:rPr>
                <w:szCs w:val="20"/>
                <w:lang w:val="pl-PL"/>
              </w:rPr>
              <w:t>Średnio zrozumiały</w:t>
            </w:r>
          </w:p>
        </w:tc>
        <w:tc>
          <w:tcPr>
            <w:tcW w:w="5287" w:type="dxa"/>
            <w:vAlign w:val="center"/>
          </w:tcPr>
          <w:p w:rsidR="0052290F" w:rsidRDefault="0052290F">
            <w:pPr>
              <w:pStyle w:val="Table"/>
              <w:keepNext/>
              <w:spacing w:before="20" w:after="20"/>
              <w:jc w:val="center"/>
              <w:rPr>
                <w:szCs w:val="20"/>
              </w:rPr>
            </w:pPr>
          </w:p>
        </w:tc>
      </w:tr>
      <w:tr w:rsidR="0052290F" w:rsidTr="001D1E7E">
        <w:trPr>
          <w:trHeight w:val="70"/>
        </w:trPr>
        <w:tc>
          <w:tcPr>
            <w:tcW w:w="3785" w:type="dxa"/>
            <w:vAlign w:val="center"/>
          </w:tcPr>
          <w:p w:rsidR="0052290F" w:rsidRDefault="001F5090">
            <w:pPr>
              <w:pStyle w:val="Table"/>
              <w:keepNext/>
              <w:spacing w:before="20" w:after="20"/>
              <w:jc w:val="left"/>
              <w:rPr>
                <w:szCs w:val="20"/>
              </w:rPr>
            </w:pPr>
            <w:r>
              <w:rPr>
                <w:szCs w:val="20"/>
              </w:rPr>
              <w:t xml:space="preserve">3) </w:t>
            </w:r>
            <w:r>
              <w:rPr>
                <w:szCs w:val="20"/>
                <w:lang w:val="pl-PL"/>
              </w:rPr>
              <w:t>Niezrozumiały</w:t>
            </w:r>
          </w:p>
        </w:tc>
        <w:tc>
          <w:tcPr>
            <w:tcW w:w="5287" w:type="dxa"/>
            <w:vAlign w:val="center"/>
          </w:tcPr>
          <w:p w:rsidR="0052290F" w:rsidRDefault="0052290F">
            <w:pPr>
              <w:pStyle w:val="Table"/>
              <w:keepNext/>
              <w:spacing w:before="20" w:after="20"/>
              <w:jc w:val="center"/>
              <w:rPr>
                <w:szCs w:val="20"/>
              </w:rPr>
            </w:pPr>
          </w:p>
        </w:tc>
      </w:tr>
      <w:tr w:rsidR="0052290F" w:rsidTr="001D1E7E">
        <w:trPr>
          <w:trHeight w:val="175"/>
        </w:trPr>
        <w:tc>
          <w:tcPr>
            <w:tcW w:w="3785" w:type="dxa"/>
            <w:vAlign w:val="center"/>
          </w:tcPr>
          <w:p w:rsidR="0052290F" w:rsidRDefault="001F5090">
            <w:pPr>
              <w:pStyle w:val="Table"/>
              <w:keepNext/>
              <w:spacing w:before="20" w:after="20"/>
              <w:jc w:val="left"/>
              <w:rPr>
                <w:szCs w:val="20"/>
              </w:rPr>
            </w:pPr>
            <w:r>
              <w:rPr>
                <w:szCs w:val="20"/>
              </w:rPr>
              <w:t xml:space="preserve">4) </w:t>
            </w:r>
            <w:r>
              <w:rPr>
                <w:szCs w:val="20"/>
                <w:lang w:val="pl-PL"/>
              </w:rPr>
              <w:t>Nie wiem</w:t>
            </w:r>
          </w:p>
        </w:tc>
        <w:tc>
          <w:tcPr>
            <w:tcW w:w="5287" w:type="dxa"/>
            <w:vAlign w:val="center"/>
          </w:tcPr>
          <w:p w:rsidR="0052290F" w:rsidRDefault="0052290F">
            <w:pPr>
              <w:pStyle w:val="Table"/>
              <w:keepNext/>
              <w:spacing w:before="20" w:after="20"/>
              <w:jc w:val="center"/>
              <w:rPr>
                <w:szCs w:val="20"/>
              </w:rPr>
            </w:pPr>
          </w:p>
        </w:tc>
      </w:tr>
      <w:tr w:rsidR="0052290F" w:rsidTr="001D1E7E">
        <w:trPr>
          <w:trHeight w:val="321"/>
        </w:trPr>
        <w:tc>
          <w:tcPr>
            <w:tcW w:w="9072" w:type="dxa"/>
            <w:gridSpan w:val="2"/>
            <w:shd w:val="clear" w:color="auto" w:fill="569BBE"/>
            <w:vAlign w:val="center"/>
          </w:tcPr>
          <w:p w:rsidR="0052290F" w:rsidRDefault="001F5090">
            <w:pPr>
              <w:pStyle w:val="Table"/>
              <w:keepNext/>
              <w:spacing w:before="20" w:after="20"/>
              <w:jc w:val="left"/>
              <w:rPr>
                <w:b/>
                <w:szCs w:val="20"/>
              </w:rPr>
            </w:pPr>
            <w:r>
              <w:rPr>
                <w:b/>
                <w:color w:val="FFFFFF" w:themeColor="background1"/>
                <w:szCs w:val="20"/>
                <w:lang w:val="pl-PL"/>
              </w:rPr>
              <w:t xml:space="preserve">Proszę podać zobowiązania wprowadzone przez te przepisy, które wydają się niezbyt jasne i powinny zostać lepiej wyjaśnione </w:t>
            </w:r>
          </w:p>
        </w:tc>
      </w:tr>
      <w:tr w:rsidR="0052290F" w:rsidTr="001D1E7E">
        <w:trPr>
          <w:trHeight w:val="424"/>
        </w:trPr>
        <w:tc>
          <w:tcPr>
            <w:tcW w:w="9072" w:type="dxa"/>
            <w:gridSpan w:val="2"/>
          </w:tcPr>
          <w:p w:rsidR="0052290F" w:rsidRDefault="0052290F">
            <w:pPr>
              <w:pStyle w:val="Table"/>
              <w:keepNext/>
              <w:spacing w:before="20" w:after="20"/>
              <w:jc w:val="left"/>
              <w:rPr>
                <w:szCs w:val="20"/>
              </w:rPr>
            </w:pPr>
          </w:p>
        </w:tc>
      </w:tr>
    </w:tbl>
    <w:p w:rsidR="0052290F" w:rsidRDefault="0052290F"/>
    <w:p w:rsidR="0052290F" w:rsidRDefault="001F5090">
      <w:pPr>
        <w:pStyle w:val="Nagwek2"/>
        <w:keepLines w:val="0"/>
        <w:numPr>
          <w:ilvl w:val="0"/>
          <w:numId w:val="0"/>
        </w:numPr>
        <w:ind w:left="709" w:hanging="709"/>
        <w:rPr>
          <w:lang w:val="en-US"/>
        </w:rPr>
      </w:pPr>
      <w:r>
        <w:rPr>
          <w:lang w:val="pl-PL"/>
        </w:rPr>
        <w:t>Część 5</w:t>
      </w:r>
      <w:r>
        <w:t xml:space="preserve">:  </w:t>
      </w:r>
      <w:r>
        <w:rPr>
          <w:lang w:val="pl-PL"/>
        </w:rPr>
        <w:t>Szersze spojrzenie</w:t>
      </w:r>
    </w:p>
    <w:tbl>
      <w:tblPr>
        <w:tblStyle w:val="Tabela-Siatka"/>
        <w:tblW w:w="9072" w:type="dxa"/>
        <w:tblInd w:w="137" w:type="dxa"/>
        <w:tblLayout w:type="fixed"/>
        <w:tblLook w:val="04A0" w:firstRow="1" w:lastRow="0" w:firstColumn="1" w:lastColumn="0" w:noHBand="0" w:noVBand="1"/>
      </w:tblPr>
      <w:tblGrid>
        <w:gridCol w:w="3785"/>
        <w:gridCol w:w="1331"/>
        <w:gridCol w:w="1331"/>
        <w:gridCol w:w="1405"/>
        <w:gridCol w:w="1220"/>
      </w:tblGrid>
      <w:tr w:rsidR="0052290F" w:rsidTr="001D1E7E">
        <w:trPr>
          <w:trHeight w:val="375"/>
        </w:trPr>
        <w:tc>
          <w:tcPr>
            <w:tcW w:w="9072" w:type="dxa"/>
            <w:gridSpan w:val="5"/>
            <w:shd w:val="clear" w:color="auto" w:fill="569BBE"/>
            <w:vAlign w:val="center"/>
          </w:tcPr>
          <w:p w:rsidR="0052290F" w:rsidRDefault="001F5090">
            <w:pPr>
              <w:pStyle w:val="Legenda"/>
              <w:numPr>
                <w:ilvl w:val="0"/>
                <w:numId w:val="6"/>
              </w:numPr>
              <w:spacing w:before="40" w:after="40"/>
              <w:ind w:left="284"/>
              <w:jc w:val="left"/>
              <w:rPr>
                <w:color w:val="FFFFFF" w:themeColor="background1"/>
              </w:rPr>
            </w:pPr>
            <w:r>
              <w:rPr>
                <w:color w:val="FFFFFF" w:themeColor="background1"/>
                <w:lang w:val="pl-PL"/>
              </w:rPr>
              <w:t xml:space="preserve">Czy znasz jakieś luki, kolizje prawne lub niespójności w rozporządzeniu dot. detergentów lub konflikty między tymi przepisami, a innymi aktami prawnymi? </w:t>
            </w:r>
          </w:p>
        </w:tc>
      </w:tr>
      <w:tr w:rsidR="0052290F" w:rsidTr="001D1E7E">
        <w:trPr>
          <w:trHeight w:val="307"/>
        </w:trPr>
        <w:tc>
          <w:tcPr>
            <w:tcW w:w="3785" w:type="dxa"/>
            <w:vAlign w:val="center"/>
          </w:tcPr>
          <w:p w:rsidR="0052290F" w:rsidRDefault="0052290F">
            <w:pPr>
              <w:pStyle w:val="Table"/>
              <w:keepNext/>
              <w:spacing w:before="20" w:after="20"/>
              <w:rPr>
                <w:szCs w:val="20"/>
              </w:rPr>
            </w:pPr>
          </w:p>
        </w:tc>
        <w:tc>
          <w:tcPr>
            <w:tcW w:w="1331" w:type="dxa"/>
            <w:vAlign w:val="center"/>
          </w:tcPr>
          <w:p w:rsidR="0052290F" w:rsidRDefault="001F5090">
            <w:pPr>
              <w:pStyle w:val="Table"/>
              <w:keepNext/>
              <w:spacing w:before="20" w:after="20"/>
              <w:jc w:val="center"/>
              <w:rPr>
                <w:szCs w:val="20"/>
                <w:lang w:val="pl-PL"/>
              </w:rPr>
            </w:pPr>
            <w:r>
              <w:rPr>
                <w:szCs w:val="20"/>
                <w:lang w:val="pl-PL"/>
              </w:rPr>
              <w:t>Luka</w:t>
            </w:r>
          </w:p>
        </w:tc>
        <w:tc>
          <w:tcPr>
            <w:tcW w:w="1331" w:type="dxa"/>
            <w:vAlign w:val="center"/>
          </w:tcPr>
          <w:p w:rsidR="0052290F" w:rsidRDefault="001F5090">
            <w:pPr>
              <w:pStyle w:val="Table"/>
              <w:keepNext/>
              <w:spacing w:before="20" w:after="20"/>
              <w:jc w:val="center"/>
              <w:rPr>
                <w:szCs w:val="20"/>
                <w:lang w:val="pl-PL"/>
              </w:rPr>
            </w:pPr>
            <w:r>
              <w:rPr>
                <w:szCs w:val="20"/>
                <w:lang w:val="pl-PL"/>
              </w:rPr>
              <w:t>Kolizja</w:t>
            </w:r>
          </w:p>
        </w:tc>
        <w:tc>
          <w:tcPr>
            <w:tcW w:w="1405" w:type="dxa"/>
            <w:vAlign w:val="center"/>
          </w:tcPr>
          <w:p w:rsidR="0052290F" w:rsidRDefault="001F5090">
            <w:pPr>
              <w:pStyle w:val="Table"/>
              <w:keepNext/>
              <w:spacing w:before="20" w:after="20"/>
              <w:jc w:val="center"/>
              <w:rPr>
                <w:szCs w:val="20"/>
                <w:lang w:val="pl-PL"/>
              </w:rPr>
            </w:pPr>
            <w:r>
              <w:rPr>
                <w:szCs w:val="20"/>
                <w:lang w:val="pl-PL"/>
              </w:rPr>
              <w:t>Niespójność</w:t>
            </w:r>
          </w:p>
        </w:tc>
        <w:tc>
          <w:tcPr>
            <w:tcW w:w="1220" w:type="dxa"/>
            <w:vAlign w:val="center"/>
          </w:tcPr>
          <w:p w:rsidR="0052290F" w:rsidRDefault="001F5090">
            <w:pPr>
              <w:pStyle w:val="Table"/>
              <w:keepNext/>
              <w:spacing w:before="20" w:after="20"/>
              <w:jc w:val="center"/>
              <w:rPr>
                <w:szCs w:val="20"/>
                <w:lang w:val="pl-PL"/>
              </w:rPr>
            </w:pPr>
            <w:r>
              <w:rPr>
                <w:szCs w:val="20"/>
                <w:lang w:val="pl-PL"/>
              </w:rPr>
              <w:t>Nie znam</w:t>
            </w:r>
          </w:p>
        </w:tc>
      </w:tr>
      <w:tr w:rsidR="0052290F" w:rsidTr="001D1E7E">
        <w:trPr>
          <w:trHeight w:val="153"/>
        </w:trPr>
        <w:tc>
          <w:tcPr>
            <w:tcW w:w="3785" w:type="dxa"/>
            <w:vAlign w:val="center"/>
          </w:tcPr>
          <w:p w:rsidR="0052290F" w:rsidRDefault="001F5090">
            <w:pPr>
              <w:pStyle w:val="Table"/>
              <w:keepNext/>
              <w:spacing w:before="20" w:after="20"/>
              <w:jc w:val="left"/>
              <w:rPr>
                <w:szCs w:val="20"/>
              </w:rPr>
            </w:pPr>
            <w:r>
              <w:rPr>
                <w:szCs w:val="20"/>
              </w:rPr>
              <w:t xml:space="preserve">1) </w:t>
            </w:r>
            <w:r>
              <w:rPr>
                <w:szCs w:val="20"/>
                <w:lang w:val="pl-PL"/>
              </w:rPr>
              <w:t>Wymagania co do prowadzenia badań</w:t>
            </w:r>
          </w:p>
        </w:tc>
        <w:tc>
          <w:tcPr>
            <w:tcW w:w="1331" w:type="dxa"/>
            <w:vAlign w:val="center"/>
          </w:tcPr>
          <w:p w:rsidR="0052290F" w:rsidRDefault="0052290F">
            <w:pPr>
              <w:pStyle w:val="Table"/>
              <w:keepNext/>
              <w:spacing w:before="20" w:after="20"/>
              <w:jc w:val="center"/>
              <w:rPr>
                <w:szCs w:val="20"/>
              </w:rPr>
            </w:pPr>
          </w:p>
        </w:tc>
        <w:tc>
          <w:tcPr>
            <w:tcW w:w="1331" w:type="dxa"/>
            <w:vAlign w:val="center"/>
          </w:tcPr>
          <w:p w:rsidR="0052290F" w:rsidRDefault="0052290F">
            <w:pPr>
              <w:pStyle w:val="Table"/>
              <w:keepNext/>
              <w:spacing w:before="20" w:after="20"/>
              <w:jc w:val="center"/>
              <w:rPr>
                <w:szCs w:val="20"/>
              </w:rPr>
            </w:pPr>
          </w:p>
        </w:tc>
        <w:tc>
          <w:tcPr>
            <w:tcW w:w="1405" w:type="dxa"/>
            <w:vAlign w:val="center"/>
          </w:tcPr>
          <w:p w:rsidR="0052290F" w:rsidRDefault="0052290F">
            <w:pPr>
              <w:pStyle w:val="Table"/>
              <w:keepNext/>
              <w:spacing w:before="20" w:after="20"/>
              <w:jc w:val="center"/>
              <w:rPr>
                <w:szCs w:val="20"/>
              </w:rPr>
            </w:pPr>
          </w:p>
        </w:tc>
        <w:tc>
          <w:tcPr>
            <w:tcW w:w="1220" w:type="dxa"/>
            <w:vAlign w:val="center"/>
          </w:tcPr>
          <w:p w:rsidR="0052290F" w:rsidRDefault="0052290F">
            <w:pPr>
              <w:pStyle w:val="Table"/>
              <w:keepNext/>
              <w:spacing w:before="20" w:after="20"/>
              <w:jc w:val="center"/>
              <w:rPr>
                <w:szCs w:val="20"/>
              </w:rPr>
            </w:pPr>
          </w:p>
        </w:tc>
      </w:tr>
      <w:tr w:rsidR="0052290F" w:rsidTr="001D1E7E">
        <w:trPr>
          <w:trHeight w:val="70"/>
        </w:trPr>
        <w:tc>
          <w:tcPr>
            <w:tcW w:w="3785" w:type="dxa"/>
            <w:vAlign w:val="center"/>
          </w:tcPr>
          <w:p w:rsidR="0052290F" w:rsidRDefault="001F5090">
            <w:pPr>
              <w:pStyle w:val="Table"/>
              <w:keepNext/>
              <w:spacing w:before="20" w:after="20"/>
              <w:jc w:val="left"/>
              <w:rPr>
                <w:szCs w:val="20"/>
              </w:rPr>
            </w:pPr>
            <w:r>
              <w:rPr>
                <w:szCs w:val="20"/>
              </w:rPr>
              <w:t xml:space="preserve">2) </w:t>
            </w:r>
            <w:r>
              <w:rPr>
                <w:szCs w:val="20"/>
                <w:lang w:val="pl-PL"/>
              </w:rPr>
              <w:t xml:space="preserve">Klasyfikacja biodegradowalności </w:t>
            </w:r>
          </w:p>
        </w:tc>
        <w:tc>
          <w:tcPr>
            <w:tcW w:w="1331" w:type="dxa"/>
            <w:vAlign w:val="center"/>
          </w:tcPr>
          <w:p w:rsidR="0052290F" w:rsidRDefault="0052290F">
            <w:pPr>
              <w:pStyle w:val="Table"/>
              <w:keepNext/>
              <w:spacing w:before="20" w:after="20"/>
              <w:jc w:val="center"/>
              <w:rPr>
                <w:szCs w:val="20"/>
              </w:rPr>
            </w:pPr>
          </w:p>
        </w:tc>
        <w:tc>
          <w:tcPr>
            <w:tcW w:w="1331" w:type="dxa"/>
            <w:vAlign w:val="center"/>
          </w:tcPr>
          <w:p w:rsidR="0052290F" w:rsidRDefault="0052290F">
            <w:pPr>
              <w:pStyle w:val="Table"/>
              <w:keepNext/>
              <w:spacing w:before="20" w:after="20"/>
              <w:jc w:val="center"/>
              <w:rPr>
                <w:szCs w:val="20"/>
              </w:rPr>
            </w:pPr>
          </w:p>
        </w:tc>
        <w:tc>
          <w:tcPr>
            <w:tcW w:w="1405" w:type="dxa"/>
            <w:vAlign w:val="center"/>
          </w:tcPr>
          <w:p w:rsidR="0052290F" w:rsidRDefault="0052290F">
            <w:pPr>
              <w:pStyle w:val="Table"/>
              <w:keepNext/>
              <w:spacing w:before="20" w:after="20"/>
              <w:jc w:val="center"/>
              <w:rPr>
                <w:szCs w:val="20"/>
              </w:rPr>
            </w:pPr>
          </w:p>
        </w:tc>
        <w:tc>
          <w:tcPr>
            <w:tcW w:w="1220" w:type="dxa"/>
            <w:vAlign w:val="center"/>
          </w:tcPr>
          <w:p w:rsidR="0052290F" w:rsidRDefault="0052290F">
            <w:pPr>
              <w:pStyle w:val="Table"/>
              <w:keepNext/>
              <w:spacing w:before="20" w:after="20"/>
              <w:jc w:val="center"/>
              <w:rPr>
                <w:szCs w:val="20"/>
              </w:rPr>
            </w:pPr>
          </w:p>
        </w:tc>
      </w:tr>
      <w:tr w:rsidR="0052290F" w:rsidTr="001D1E7E">
        <w:trPr>
          <w:trHeight w:val="175"/>
        </w:trPr>
        <w:tc>
          <w:tcPr>
            <w:tcW w:w="3785" w:type="dxa"/>
            <w:vAlign w:val="center"/>
          </w:tcPr>
          <w:p w:rsidR="0052290F" w:rsidRDefault="001F5090">
            <w:pPr>
              <w:pStyle w:val="Table"/>
              <w:keepNext/>
              <w:spacing w:before="20" w:after="20"/>
              <w:jc w:val="left"/>
              <w:rPr>
                <w:szCs w:val="20"/>
              </w:rPr>
            </w:pPr>
            <w:r>
              <w:rPr>
                <w:szCs w:val="20"/>
              </w:rPr>
              <w:t xml:space="preserve">3) </w:t>
            </w:r>
            <w:r>
              <w:rPr>
                <w:szCs w:val="20"/>
                <w:lang w:val="pl-PL"/>
              </w:rPr>
              <w:t>Opisywanie uczulających substancji zapachowych</w:t>
            </w:r>
          </w:p>
        </w:tc>
        <w:tc>
          <w:tcPr>
            <w:tcW w:w="1331" w:type="dxa"/>
            <w:vAlign w:val="center"/>
          </w:tcPr>
          <w:p w:rsidR="0052290F" w:rsidRDefault="0052290F">
            <w:pPr>
              <w:pStyle w:val="Table"/>
              <w:keepNext/>
              <w:spacing w:before="20" w:after="20"/>
              <w:jc w:val="center"/>
              <w:rPr>
                <w:szCs w:val="20"/>
              </w:rPr>
            </w:pPr>
          </w:p>
        </w:tc>
        <w:tc>
          <w:tcPr>
            <w:tcW w:w="1331" w:type="dxa"/>
            <w:vAlign w:val="center"/>
          </w:tcPr>
          <w:p w:rsidR="0052290F" w:rsidRDefault="0052290F">
            <w:pPr>
              <w:pStyle w:val="Table"/>
              <w:keepNext/>
              <w:spacing w:before="20" w:after="20"/>
              <w:jc w:val="center"/>
              <w:rPr>
                <w:szCs w:val="20"/>
              </w:rPr>
            </w:pPr>
          </w:p>
        </w:tc>
        <w:tc>
          <w:tcPr>
            <w:tcW w:w="1405" w:type="dxa"/>
            <w:vAlign w:val="center"/>
          </w:tcPr>
          <w:p w:rsidR="0052290F" w:rsidRDefault="0052290F">
            <w:pPr>
              <w:pStyle w:val="Table"/>
              <w:keepNext/>
              <w:spacing w:before="20" w:after="20"/>
              <w:jc w:val="center"/>
              <w:rPr>
                <w:szCs w:val="20"/>
              </w:rPr>
            </w:pPr>
          </w:p>
        </w:tc>
        <w:tc>
          <w:tcPr>
            <w:tcW w:w="1220" w:type="dxa"/>
            <w:vAlign w:val="center"/>
          </w:tcPr>
          <w:p w:rsidR="0052290F" w:rsidRDefault="0052290F">
            <w:pPr>
              <w:pStyle w:val="Table"/>
              <w:keepNext/>
              <w:spacing w:before="20" w:after="20"/>
              <w:jc w:val="center"/>
              <w:rPr>
                <w:szCs w:val="20"/>
              </w:rPr>
            </w:pPr>
          </w:p>
        </w:tc>
      </w:tr>
      <w:tr w:rsidR="0052290F" w:rsidTr="001D1E7E">
        <w:trPr>
          <w:trHeight w:val="193"/>
        </w:trPr>
        <w:tc>
          <w:tcPr>
            <w:tcW w:w="3785" w:type="dxa"/>
            <w:vAlign w:val="center"/>
          </w:tcPr>
          <w:p w:rsidR="0052290F" w:rsidRDefault="001F5090">
            <w:pPr>
              <w:pStyle w:val="Table"/>
              <w:keepNext/>
              <w:spacing w:before="20" w:after="20"/>
              <w:jc w:val="left"/>
              <w:rPr>
                <w:szCs w:val="20"/>
              </w:rPr>
            </w:pPr>
            <w:r>
              <w:rPr>
                <w:szCs w:val="20"/>
              </w:rPr>
              <w:t xml:space="preserve">4) </w:t>
            </w:r>
            <w:r>
              <w:rPr>
                <w:szCs w:val="20"/>
                <w:lang w:val="pl-PL"/>
              </w:rPr>
              <w:t>Dostarczanie informacji władzom i personelowi medycznemu</w:t>
            </w:r>
          </w:p>
        </w:tc>
        <w:tc>
          <w:tcPr>
            <w:tcW w:w="1331" w:type="dxa"/>
            <w:vAlign w:val="center"/>
          </w:tcPr>
          <w:p w:rsidR="0052290F" w:rsidRDefault="0052290F">
            <w:pPr>
              <w:pStyle w:val="Table"/>
              <w:keepNext/>
              <w:spacing w:before="20" w:after="20"/>
              <w:jc w:val="center"/>
              <w:rPr>
                <w:szCs w:val="20"/>
              </w:rPr>
            </w:pPr>
          </w:p>
        </w:tc>
        <w:tc>
          <w:tcPr>
            <w:tcW w:w="1331" w:type="dxa"/>
            <w:vAlign w:val="center"/>
          </w:tcPr>
          <w:p w:rsidR="0052290F" w:rsidRDefault="0052290F">
            <w:pPr>
              <w:pStyle w:val="Table"/>
              <w:keepNext/>
              <w:spacing w:before="20" w:after="20"/>
              <w:jc w:val="center"/>
              <w:rPr>
                <w:szCs w:val="20"/>
              </w:rPr>
            </w:pPr>
          </w:p>
        </w:tc>
        <w:tc>
          <w:tcPr>
            <w:tcW w:w="1405" w:type="dxa"/>
            <w:vAlign w:val="center"/>
          </w:tcPr>
          <w:p w:rsidR="0052290F" w:rsidRDefault="0052290F">
            <w:pPr>
              <w:pStyle w:val="Table"/>
              <w:keepNext/>
              <w:spacing w:before="20" w:after="20"/>
              <w:jc w:val="center"/>
              <w:rPr>
                <w:szCs w:val="20"/>
              </w:rPr>
            </w:pPr>
          </w:p>
        </w:tc>
        <w:tc>
          <w:tcPr>
            <w:tcW w:w="1220" w:type="dxa"/>
            <w:vAlign w:val="center"/>
          </w:tcPr>
          <w:p w:rsidR="0052290F" w:rsidRDefault="0052290F">
            <w:pPr>
              <w:pStyle w:val="Table"/>
              <w:keepNext/>
              <w:spacing w:before="20" w:after="20"/>
              <w:jc w:val="center"/>
              <w:rPr>
                <w:szCs w:val="20"/>
              </w:rPr>
            </w:pPr>
          </w:p>
        </w:tc>
      </w:tr>
      <w:tr w:rsidR="0052290F" w:rsidTr="001D1E7E">
        <w:trPr>
          <w:trHeight w:val="70"/>
        </w:trPr>
        <w:tc>
          <w:tcPr>
            <w:tcW w:w="3785" w:type="dxa"/>
            <w:vAlign w:val="center"/>
          </w:tcPr>
          <w:p w:rsidR="0052290F" w:rsidRDefault="001F5090">
            <w:pPr>
              <w:pStyle w:val="Table"/>
              <w:keepNext/>
              <w:spacing w:before="20" w:after="20"/>
              <w:jc w:val="left"/>
              <w:rPr>
                <w:szCs w:val="20"/>
              </w:rPr>
            </w:pPr>
            <w:r>
              <w:rPr>
                <w:szCs w:val="20"/>
              </w:rPr>
              <w:t>5)</w:t>
            </w:r>
            <w:r>
              <w:rPr>
                <w:szCs w:val="20"/>
                <w:lang w:val="pl-PL"/>
              </w:rPr>
              <w:t xml:space="preserve"> Składniki z właściwościami biobójczymi</w:t>
            </w:r>
            <w:r>
              <w:rPr>
                <w:szCs w:val="20"/>
              </w:rPr>
              <w:t xml:space="preserve"> </w:t>
            </w:r>
          </w:p>
        </w:tc>
        <w:tc>
          <w:tcPr>
            <w:tcW w:w="1331" w:type="dxa"/>
            <w:vAlign w:val="center"/>
          </w:tcPr>
          <w:p w:rsidR="0052290F" w:rsidRDefault="0052290F">
            <w:pPr>
              <w:pStyle w:val="Table"/>
              <w:keepNext/>
              <w:spacing w:before="20" w:after="20"/>
              <w:jc w:val="center"/>
              <w:rPr>
                <w:szCs w:val="20"/>
              </w:rPr>
            </w:pPr>
          </w:p>
        </w:tc>
        <w:tc>
          <w:tcPr>
            <w:tcW w:w="1331" w:type="dxa"/>
            <w:vAlign w:val="center"/>
          </w:tcPr>
          <w:p w:rsidR="0052290F" w:rsidRDefault="0052290F">
            <w:pPr>
              <w:pStyle w:val="Table"/>
              <w:keepNext/>
              <w:spacing w:before="20" w:after="20"/>
              <w:jc w:val="center"/>
              <w:rPr>
                <w:szCs w:val="20"/>
              </w:rPr>
            </w:pPr>
          </w:p>
        </w:tc>
        <w:tc>
          <w:tcPr>
            <w:tcW w:w="1405" w:type="dxa"/>
            <w:vAlign w:val="center"/>
          </w:tcPr>
          <w:p w:rsidR="0052290F" w:rsidRDefault="0052290F">
            <w:pPr>
              <w:pStyle w:val="Table"/>
              <w:keepNext/>
              <w:spacing w:before="20" w:after="20"/>
              <w:jc w:val="center"/>
              <w:rPr>
                <w:szCs w:val="20"/>
              </w:rPr>
            </w:pPr>
          </w:p>
        </w:tc>
        <w:tc>
          <w:tcPr>
            <w:tcW w:w="1220" w:type="dxa"/>
            <w:vAlign w:val="center"/>
          </w:tcPr>
          <w:p w:rsidR="0052290F" w:rsidRDefault="0052290F">
            <w:pPr>
              <w:pStyle w:val="Table"/>
              <w:keepNext/>
              <w:spacing w:before="20" w:after="20"/>
              <w:jc w:val="center"/>
              <w:rPr>
                <w:szCs w:val="20"/>
              </w:rPr>
            </w:pPr>
          </w:p>
        </w:tc>
      </w:tr>
      <w:tr w:rsidR="0052290F" w:rsidTr="001D1E7E">
        <w:trPr>
          <w:trHeight w:val="70"/>
        </w:trPr>
        <w:tc>
          <w:tcPr>
            <w:tcW w:w="3785" w:type="dxa"/>
            <w:vAlign w:val="center"/>
          </w:tcPr>
          <w:p w:rsidR="0052290F" w:rsidRDefault="001F5090">
            <w:pPr>
              <w:pStyle w:val="Table"/>
              <w:keepNext/>
              <w:spacing w:before="20" w:after="20"/>
              <w:jc w:val="left"/>
              <w:rPr>
                <w:szCs w:val="20"/>
              </w:rPr>
            </w:pPr>
            <w:r>
              <w:rPr>
                <w:szCs w:val="20"/>
              </w:rPr>
              <w:t xml:space="preserve">6) </w:t>
            </w:r>
            <w:r>
              <w:rPr>
                <w:szCs w:val="20"/>
                <w:lang w:val="pl-PL"/>
              </w:rPr>
              <w:t>Inne</w:t>
            </w:r>
          </w:p>
        </w:tc>
        <w:tc>
          <w:tcPr>
            <w:tcW w:w="1331" w:type="dxa"/>
            <w:vAlign w:val="center"/>
          </w:tcPr>
          <w:p w:rsidR="0052290F" w:rsidRDefault="0052290F">
            <w:pPr>
              <w:pStyle w:val="Table"/>
              <w:keepNext/>
              <w:spacing w:before="20" w:after="20"/>
              <w:jc w:val="center"/>
              <w:rPr>
                <w:szCs w:val="20"/>
              </w:rPr>
            </w:pPr>
          </w:p>
        </w:tc>
        <w:tc>
          <w:tcPr>
            <w:tcW w:w="1331" w:type="dxa"/>
            <w:vAlign w:val="center"/>
          </w:tcPr>
          <w:p w:rsidR="0052290F" w:rsidRDefault="0052290F">
            <w:pPr>
              <w:pStyle w:val="Table"/>
              <w:keepNext/>
              <w:spacing w:before="20" w:after="20"/>
              <w:jc w:val="center"/>
              <w:rPr>
                <w:szCs w:val="20"/>
              </w:rPr>
            </w:pPr>
          </w:p>
        </w:tc>
        <w:tc>
          <w:tcPr>
            <w:tcW w:w="1405" w:type="dxa"/>
            <w:vAlign w:val="center"/>
          </w:tcPr>
          <w:p w:rsidR="0052290F" w:rsidRDefault="0052290F">
            <w:pPr>
              <w:pStyle w:val="Table"/>
              <w:keepNext/>
              <w:spacing w:before="20" w:after="20"/>
              <w:jc w:val="center"/>
              <w:rPr>
                <w:szCs w:val="20"/>
              </w:rPr>
            </w:pPr>
          </w:p>
        </w:tc>
        <w:tc>
          <w:tcPr>
            <w:tcW w:w="1220" w:type="dxa"/>
            <w:vAlign w:val="center"/>
          </w:tcPr>
          <w:p w:rsidR="0052290F" w:rsidRDefault="0052290F">
            <w:pPr>
              <w:pStyle w:val="Table"/>
              <w:keepNext/>
              <w:spacing w:before="20" w:after="20"/>
              <w:jc w:val="center"/>
              <w:rPr>
                <w:szCs w:val="20"/>
              </w:rPr>
            </w:pPr>
          </w:p>
        </w:tc>
      </w:tr>
      <w:tr w:rsidR="0052290F" w:rsidTr="001D1E7E">
        <w:trPr>
          <w:trHeight w:val="321"/>
        </w:trPr>
        <w:tc>
          <w:tcPr>
            <w:tcW w:w="9072" w:type="dxa"/>
            <w:gridSpan w:val="5"/>
            <w:shd w:val="clear" w:color="auto" w:fill="569BBE"/>
            <w:vAlign w:val="center"/>
          </w:tcPr>
          <w:p w:rsidR="0052290F" w:rsidRDefault="001F5090">
            <w:pPr>
              <w:pStyle w:val="Table"/>
              <w:keepNext/>
              <w:spacing w:before="20" w:after="20"/>
              <w:jc w:val="left"/>
              <w:rPr>
                <w:b/>
                <w:szCs w:val="20"/>
              </w:rPr>
            </w:pPr>
            <w:r>
              <w:rPr>
                <w:color w:val="FFFFFF" w:themeColor="background1"/>
                <w:lang w:val="pl-PL"/>
              </w:rPr>
              <w:t>Jeśli zaznaczono odpowiedź “Inne”, proszę sprecyzować</w:t>
            </w:r>
          </w:p>
        </w:tc>
      </w:tr>
      <w:tr w:rsidR="0052290F" w:rsidTr="001D1E7E">
        <w:trPr>
          <w:trHeight w:val="424"/>
        </w:trPr>
        <w:tc>
          <w:tcPr>
            <w:tcW w:w="9072" w:type="dxa"/>
            <w:gridSpan w:val="5"/>
          </w:tcPr>
          <w:p w:rsidR="0052290F" w:rsidRDefault="0052290F">
            <w:pPr>
              <w:pStyle w:val="Table"/>
              <w:keepNext/>
              <w:spacing w:before="20" w:after="20"/>
              <w:jc w:val="left"/>
              <w:rPr>
                <w:szCs w:val="20"/>
              </w:rPr>
            </w:pPr>
          </w:p>
        </w:tc>
      </w:tr>
    </w:tbl>
    <w:p w:rsidR="0052290F" w:rsidRDefault="001F5090">
      <w:pPr>
        <w:rPr>
          <w:i/>
          <w:color w:val="FF0000"/>
        </w:rPr>
      </w:pPr>
      <w:r>
        <w:tab/>
      </w:r>
    </w:p>
    <w:tbl>
      <w:tblPr>
        <w:tblStyle w:val="Tabela-Siatka"/>
        <w:tblW w:w="9072" w:type="dxa"/>
        <w:tblInd w:w="137" w:type="dxa"/>
        <w:tblLayout w:type="fixed"/>
        <w:tblLook w:val="04A0" w:firstRow="1" w:lastRow="0" w:firstColumn="1" w:lastColumn="0" w:noHBand="0" w:noVBand="1"/>
      </w:tblPr>
      <w:tblGrid>
        <w:gridCol w:w="4081"/>
        <w:gridCol w:w="4991"/>
      </w:tblGrid>
      <w:tr w:rsidR="0052290F" w:rsidTr="001D1E7E">
        <w:tc>
          <w:tcPr>
            <w:tcW w:w="9072" w:type="dxa"/>
            <w:gridSpan w:val="2"/>
            <w:shd w:val="clear" w:color="auto" w:fill="569BBE"/>
            <w:vAlign w:val="center"/>
          </w:tcPr>
          <w:p w:rsidR="0052290F" w:rsidRDefault="001F5090">
            <w:pPr>
              <w:pStyle w:val="Legenda"/>
              <w:numPr>
                <w:ilvl w:val="0"/>
                <w:numId w:val="6"/>
              </w:numPr>
              <w:spacing w:before="40" w:after="40"/>
              <w:ind w:left="318"/>
              <w:jc w:val="left"/>
              <w:rPr>
                <w:color w:val="FFFFFF" w:themeColor="background1"/>
              </w:rPr>
            </w:pPr>
            <w:r>
              <w:rPr>
                <w:color w:val="FFFFFF" w:themeColor="background1"/>
                <w:lang w:val="pl-PL"/>
              </w:rPr>
              <w:t xml:space="preserve">Czy istnieją jakieś problemy/kwestie związane z detergentami, ich używaniem i wpływem na środowisko i ludzkie zdrowie, które nie zostały odpowiednio uregulowane tymi </w:t>
            </w:r>
            <w:r w:rsidR="00C91564">
              <w:rPr>
                <w:color w:val="FFFFFF" w:themeColor="background1"/>
                <w:lang w:val="pl-PL"/>
              </w:rPr>
              <w:t>przepisami</w:t>
            </w:r>
            <w:r>
              <w:rPr>
                <w:color w:val="FFFFFF" w:themeColor="background1"/>
                <w:lang w:val="pl-PL"/>
              </w:rPr>
              <w:t xml:space="preserve">? </w:t>
            </w:r>
          </w:p>
        </w:tc>
      </w:tr>
      <w:tr w:rsidR="0052290F" w:rsidTr="001D1E7E">
        <w:tc>
          <w:tcPr>
            <w:tcW w:w="4081" w:type="dxa"/>
            <w:vAlign w:val="center"/>
          </w:tcPr>
          <w:p w:rsidR="0052290F" w:rsidRDefault="001F5090">
            <w:pPr>
              <w:pStyle w:val="Table"/>
              <w:keepNext/>
              <w:spacing w:before="20" w:after="20"/>
              <w:rPr>
                <w:szCs w:val="20"/>
              </w:rPr>
            </w:pPr>
            <w:r>
              <w:rPr>
                <w:szCs w:val="20"/>
              </w:rPr>
              <w:t xml:space="preserve">1) </w:t>
            </w:r>
            <w:r>
              <w:rPr>
                <w:szCs w:val="20"/>
                <w:lang w:val="pl-PL"/>
              </w:rPr>
              <w:t>Tak</w:t>
            </w:r>
          </w:p>
        </w:tc>
        <w:tc>
          <w:tcPr>
            <w:tcW w:w="4991" w:type="dxa"/>
            <w:vAlign w:val="center"/>
          </w:tcPr>
          <w:p w:rsidR="0052290F" w:rsidRDefault="0052290F">
            <w:pPr>
              <w:pStyle w:val="Table"/>
              <w:keepNext/>
              <w:spacing w:before="20" w:after="20"/>
              <w:jc w:val="center"/>
              <w:rPr>
                <w:szCs w:val="20"/>
              </w:rPr>
            </w:pPr>
          </w:p>
        </w:tc>
      </w:tr>
      <w:tr w:rsidR="0052290F" w:rsidTr="001D1E7E">
        <w:tc>
          <w:tcPr>
            <w:tcW w:w="4081" w:type="dxa"/>
            <w:vAlign w:val="center"/>
          </w:tcPr>
          <w:p w:rsidR="0052290F" w:rsidRDefault="001F5090">
            <w:pPr>
              <w:pStyle w:val="Table"/>
              <w:keepNext/>
              <w:spacing w:before="20" w:after="20"/>
              <w:rPr>
                <w:szCs w:val="20"/>
              </w:rPr>
            </w:pPr>
            <w:r>
              <w:rPr>
                <w:szCs w:val="20"/>
              </w:rPr>
              <w:t xml:space="preserve">2) </w:t>
            </w:r>
            <w:r>
              <w:rPr>
                <w:szCs w:val="20"/>
                <w:lang w:val="pl-PL"/>
              </w:rPr>
              <w:t>Nie</w:t>
            </w:r>
          </w:p>
        </w:tc>
        <w:tc>
          <w:tcPr>
            <w:tcW w:w="4991" w:type="dxa"/>
            <w:vAlign w:val="center"/>
          </w:tcPr>
          <w:p w:rsidR="0052290F" w:rsidRDefault="0052290F">
            <w:pPr>
              <w:pStyle w:val="Table"/>
              <w:keepNext/>
              <w:spacing w:before="20" w:after="20"/>
              <w:jc w:val="center"/>
              <w:rPr>
                <w:szCs w:val="20"/>
              </w:rPr>
            </w:pPr>
          </w:p>
        </w:tc>
      </w:tr>
      <w:tr w:rsidR="0052290F" w:rsidTr="001D1E7E">
        <w:tc>
          <w:tcPr>
            <w:tcW w:w="4081" w:type="dxa"/>
            <w:vAlign w:val="center"/>
          </w:tcPr>
          <w:p w:rsidR="0052290F" w:rsidRDefault="001F5090">
            <w:pPr>
              <w:pStyle w:val="Table"/>
              <w:keepNext/>
              <w:spacing w:before="20" w:after="20"/>
              <w:rPr>
                <w:szCs w:val="20"/>
              </w:rPr>
            </w:pPr>
            <w:r>
              <w:rPr>
                <w:szCs w:val="20"/>
              </w:rPr>
              <w:t xml:space="preserve">3) </w:t>
            </w:r>
            <w:r>
              <w:rPr>
                <w:szCs w:val="20"/>
                <w:lang w:val="pl-PL"/>
              </w:rPr>
              <w:t>Nie wiem/nie mam zdania</w:t>
            </w:r>
          </w:p>
        </w:tc>
        <w:tc>
          <w:tcPr>
            <w:tcW w:w="4991" w:type="dxa"/>
            <w:vAlign w:val="center"/>
          </w:tcPr>
          <w:p w:rsidR="0052290F" w:rsidRDefault="0052290F">
            <w:pPr>
              <w:pStyle w:val="Table"/>
              <w:keepNext/>
              <w:spacing w:before="20" w:after="20"/>
              <w:jc w:val="center"/>
              <w:rPr>
                <w:szCs w:val="20"/>
              </w:rPr>
            </w:pPr>
          </w:p>
        </w:tc>
      </w:tr>
      <w:tr w:rsidR="0052290F" w:rsidTr="001D1E7E">
        <w:tc>
          <w:tcPr>
            <w:tcW w:w="9072" w:type="dxa"/>
            <w:gridSpan w:val="2"/>
            <w:shd w:val="clear" w:color="auto" w:fill="569BBE"/>
            <w:vAlign w:val="center"/>
          </w:tcPr>
          <w:p w:rsidR="0052290F" w:rsidRDefault="001F5090">
            <w:pPr>
              <w:pStyle w:val="Legenda"/>
              <w:spacing w:before="40" w:after="40"/>
              <w:jc w:val="left"/>
              <w:rPr>
                <w:color w:val="FFFFFF" w:themeColor="background1"/>
              </w:rPr>
            </w:pPr>
            <w:r>
              <w:rPr>
                <w:color w:val="FFFFFF" w:themeColor="background1"/>
                <w:lang w:val="pl-PL"/>
              </w:rPr>
              <w:t>Jeśli “tak”, proszę podać szczegóły</w:t>
            </w:r>
            <w:r>
              <w:rPr>
                <w:color w:val="FFFFFF" w:themeColor="background1"/>
              </w:rPr>
              <w:t>:</w:t>
            </w:r>
          </w:p>
        </w:tc>
      </w:tr>
      <w:tr w:rsidR="0052290F" w:rsidTr="001D1E7E">
        <w:tc>
          <w:tcPr>
            <w:tcW w:w="9072" w:type="dxa"/>
            <w:gridSpan w:val="2"/>
            <w:vAlign w:val="center"/>
          </w:tcPr>
          <w:p w:rsidR="0052290F" w:rsidRDefault="0052290F">
            <w:pPr>
              <w:rPr>
                <w:szCs w:val="20"/>
              </w:rPr>
            </w:pPr>
          </w:p>
        </w:tc>
      </w:tr>
    </w:tbl>
    <w:p w:rsidR="0052290F" w:rsidRDefault="001F5090">
      <w:r>
        <w:tab/>
      </w:r>
    </w:p>
    <w:tbl>
      <w:tblPr>
        <w:tblStyle w:val="Tabela-Siatka"/>
        <w:tblW w:w="9072" w:type="dxa"/>
        <w:tblInd w:w="137" w:type="dxa"/>
        <w:tblLayout w:type="fixed"/>
        <w:tblLook w:val="04A0" w:firstRow="1" w:lastRow="0" w:firstColumn="1" w:lastColumn="0" w:noHBand="0" w:noVBand="1"/>
      </w:tblPr>
      <w:tblGrid>
        <w:gridCol w:w="6685"/>
        <w:gridCol w:w="2387"/>
      </w:tblGrid>
      <w:tr w:rsidR="0052290F" w:rsidTr="001D1E7E">
        <w:tc>
          <w:tcPr>
            <w:tcW w:w="9072" w:type="dxa"/>
            <w:gridSpan w:val="2"/>
            <w:shd w:val="clear" w:color="auto" w:fill="569BBE"/>
            <w:vAlign w:val="center"/>
          </w:tcPr>
          <w:p w:rsidR="0052290F" w:rsidRDefault="001F5090">
            <w:pPr>
              <w:pStyle w:val="Legenda"/>
              <w:numPr>
                <w:ilvl w:val="0"/>
                <w:numId w:val="6"/>
              </w:numPr>
              <w:spacing w:before="40" w:after="40"/>
              <w:ind w:left="318"/>
              <w:jc w:val="left"/>
              <w:rPr>
                <w:color w:val="FFFFFF" w:themeColor="background1"/>
              </w:rPr>
            </w:pPr>
            <w:r>
              <w:rPr>
                <w:color w:val="FFFFFF" w:themeColor="background1"/>
                <w:lang w:val="pl-PL"/>
              </w:rPr>
              <w:t xml:space="preserve">Jeśli tak, proszę sprecyzować czy te kwestie są uregulowane przez inne przepisy. </w:t>
            </w:r>
          </w:p>
        </w:tc>
      </w:tr>
      <w:tr w:rsidR="0052290F" w:rsidTr="001D1E7E">
        <w:tc>
          <w:tcPr>
            <w:tcW w:w="6685" w:type="dxa"/>
            <w:vAlign w:val="center"/>
          </w:tcPr>
          <w:p w:rsidR="0052290F" w:rsidRDefault="001F5090">
            <w:pPr>
              <w:pStyle w:val="Table"/>
              <w:keepNext/>
              <w:spacing w:before="20" w:after="20"/>
              <w:rPr>
                <w:szCs w:val="20"/>
              </w:rPr>
            </w:pPr>
            <w:r>
              <w:rPr>
                <w:szCs w:val="20"/>
              </w:rPr>
              <w:t xml:space="preserve">1) </w:t>
            </w:r>
            <w:r>
              <w:rPr>
                <w:szCs w:val="20"/>
                <w:lang w:val="pl-PL"/>
              </w:rPr>
              <w:t>Tak - te kwestie są odpowiednio uregulowane przez inne przepisy UE</w:t>
            </w:r>
          </w:p>
        </w:tc>
        <w:tc>
          <w:tcPr>
            <w:tcW w:w="2387" w:type="dxa"/>
            <w:vAlign w:val="center"/>
          </w:tcPr>
          <w:p w:rsidR="0052290F" w:rsidRDefault="0052290F">
            <w:pPr>
              <w:pStyle w:val="Table"/>
              <w:keepNext/>
              <w:spacing w:before="20" w:after="20"/>
              <w:jc w:val="center"/>
              <w:rPr>
                <w:szCs w:val="20"/>
              </w:rPr>
            </w:pPr>
          </w:p>
        </w:tc>
      </w:tr>
      <w:tr w:rsidR="0052290F" w:rsidTr="001D1E7E">
        <w:tc>
          <w:tcPr>
            <w:tcW w:w="6685" w:type="dxa"/>
            <w:vAlign w:val="center"/>
          </w:tcPr>
          <w:p w:rsidR="0052290F" w:rsidRDefault="001F5090">
            <w:pPr>
              <w:pStyle w:val="Table"/>
              <w:keepNext/>
              <w:spacing w:before="20" w:after="20"/>
              <w:rPr>
                <w:szCs w:val="20"/>
              </w:rPr>
            </w:pPr>
            <w:r>
              <w:rPr>
                <w:szCs w:val="20"/>
              </w:rPr>
              <w:t xml:space="preserve">2) </w:t>
            </w:r>
            <w:r>
              <w:rPr>
                <w:szCs w:val="20"/>
                <w:lang w:val="pl-PL"/>
              </w:rPr>
              <w:t>Tak - te kwestie są odpowiednio uregulowane przez inne przepisy krajowe</w:t>
            </w:r>
          </w:p>
        </w:tc>
        <w:tc>
          <w:tcPr>
            <w:tcW w:w="2387" w:type="dxa"/>
            <w:vAlign w:val="center"/>
          </w:tcPr>
          <w:p w:rsidR="0052290F" w:rsidRDefault="0052290F">
            <w:pPr>
              <w:pStyle w:val="Table"/>
              <w:keepNext/>
              <w:spacing w:before="20" w:after="20"/>
              <w:jc w:val="center"/>
              <w:rPr>
                <w:szCs w:val="20"/>
              </w:rPr>
            </w:pPr>
          </w:p>
        </w:tc>
      </w:tr>
      <w:tr w:rsidR="0052290F" w:rsidTr="001D1E7E">
        <w:trPr>
          <w:trHeight w:val="259"/>
        </w:trPr>
        <w:tc>
          <w:tcPr>
            <w:tcW w:w="6685" w:type="dxa"/>
            <w:vAlign w:val="center"/>
          </w:tcPr>
          <w:p w:rsidR="0052290F" w:rsidRDefault="001F5090">
            <w:pPr>
              <w:pStyle w:val="Table"/>
              <w:keepNext/>
              <w:spacing w:before="20" w:after="20"/>
              <w:rPr>
                <w:szCs w:val="20"/>
              </w:rPr>
            </w:pPr>
            <w:r>
              <w:rPr>
                <w:szCs w:val="20"/>
              </w:rPr>
              <w:t xml:space="preserve">3) </w:t>
            </w:r>
            <w:r>
              <w:rPr>
                <w:szCs w:val="20"/>
                <w:lang w:val="pl-PL"/>
              </w:rPr>
              <w:t>Te kwestie nie są uregulowane przepisami</w:t>
            </w:r>
          </w:p>
        </w:tc>
        <w:tc>
          <w:tcPr>
            <w:tcW w:w="2387" w:type="dxa"/>
            <w:vAlign w:val="center"/>
          </w:tcPr>
          <w:p w:rsidR="0052290F" w:rsidRDefault="0052290F">
            <w:pPr>
              <w:pStyle w:val="Table"/>
              <w:keepNext/>
              <w:spacing w:before="20" w:after="20"/>
              <w:jc w:val="center"/>
              <w:rPr>
                <w:szCs w:val="20"/>
              </w:rPr>
            </w:pPr>
          </w:p>
        </w:tc>
      </w:tr>
      <w:tr w:rsidR="0052290F" w:rsidTr="001D1E7E">
        <w:tc>
          <w:tcPr>
            <w:tcW w:w="6685" w:type="dxa"/>
            <w:vAlign w:val="center"/>
          </w:tcPr>
          <w:p w:rsidR="0052290F" w:rsidRDefault="001F5090">
            <w:pPr>
              <w:pStyle w:val="Table"/>
              <w:keepNext/>
              <w:spacing w:before="20" w:after="20"/>
              <w:rPr>
                <w:szCs w:val="20"/>
              </w:rPr>
            </w:pPr>
            <w:r>
              <w:rPr>
                <w:szCs w:val="20"/>
              </w:rPr>
              <w:t xml:space="preserve">4) </w:t>
            </w:r>
            <w:r>
              <w:rPr>
                <w:szCs w:val="20"/>
                <w:lang w:val="pl-PL"/>
              </w:rPr>
              <w:t>Nie wiem/nie mam zdania</w:t>
            </w:r>
          </w:p>
        </w:tc>
        <w:tc>
          <w:tcPr>
            <w:tcW w:w="2387" w:type="dxa"/>
            <w:vAlign w:val="center"/>
          </w:tcPr>
          <w:p w:rsidR="0052290F" w:rsidRDefault="0052290F">
            <w:pPr>
              <w:pStyle w:val="Table"/>
              <w:keepNext/>
              <w:spacing w:before="20" w:after="20"/>
              <w:jc w:val="center"/>
              <w:rPr>
                <w:szCs w:val="20"/>
              </w:rPr>
            </w:pPr>
          </w:p>
        </w:tc>
      </w:tr>
      <w:tr w:rsidR="0052290F" w:rsidTr="001D1E7E">
        <w:tc>
          <w:tcPr>
            <w:tcW w:w="9072" w:type="dxa"/>
            <w:gridSpan w:val="2"/>
            <w:shd w:val="clear" w:color="auto" w:fill="569BBE"/>
            <w:vAlign w:val="center"/>
          </w:tcPr>
          <w:p w:rsidR="0052290F" w:rsidRDefault="001F5090">
            <w:pPr>
              <w:pStyle w:val="Legenda"/>
              <w:spacing w:before="40" w:after="40"/>
              <w:jc w:val="left"/>
              <w:rPr>
                <w:color w:val="FFFFFF" w:themeColor="background1"/>
                <w:lang w:val="pl-PL"/>
              </w:rPr>
            </w:pPr>
            <w:r>
              <w:rPr>
                <w:color w:val="FFFFFF" w:themeColor="background1"/>
                <w:lang w:val="pl-PL"/>
              </w:rPr>
              <w:t>Proszę wyjaśnić odpowiedź</w:t>
            </w:r>
          </w:p>
        </w:tc>
      </w:tr>
      <w:tr w:rsidR="0052290F" w:rsidTr="001D1E7E">
        <w:tc>
          <w:tcPr>
            <w:tcW w:w="9072" w:type="dxa"/>
            <w:gridSpan w:val="2"/>
            <w:vAlign w:val="center"/>
          </w:tcPr>
          <w:p w:rsidR="0052290F" w:rsidRDefault="0052290F">
            <w:pPr>
              <w:rPr>
                <w:szCs w:val="20"/>
              </w:rPr>
            </w:pPr>
          </w:p>
        </w:tc>
      </w:tr>
    </w:tbl>
    <w:p w:rsidR="0052290F" w:rsidRDefault="0052290F"/>
    <w:tbl>
      <w:tblPr>
        <w:tblStyle w:val="Tabela-Siatka"/>
        <w:tblW w:w="9047" w:type="dxa"/>
        <w:tblInd w:w="137" w:type="dxa"/>
        <w:tblLayout w:type="fixed"/>
        <w:tblLook w:val="04A0" w:firstRow="1" w:lastRow="0" w:firstColumn="1" w:lastColumn="0" w:noHBand="0" w:noVBand="1"/>
      </w:tblPr>
      <w:tblGrid>
        <w:gridCol w:w="2693"/>
        <w:gridCol w:w="993"/>
        <w:gridCol w:w="992"/>
        <w:gridCol w:w="1276"/>
        <w:gridCol w:w="992"/>
        <w:gridCol w:w="992"/>
        <w:gridCol w:w="1109"/>
      </w:tblGrid>
      <w:tr w:rsidR="0052290F" w:rsidTr="001D1E7E">
        <w:trPr>
          <w:trHeight w:val="375"/>
        </w:trPr>
        <w:tc>
          <w:tcPr>
            <w:tcW w:w="9047" w:type="dxa"/>
            <w:gridSpan w:val="7"/>
            <w:shd w:val="clear" w:color="auto" w:fill="569BBE"/>
            <w:vAlign w:val="center"/>
          </w:tcPr>
          <w:p w:rsidR="0052290F" w:rsidRPr="00C91564" w:rsidRDefault="001F5090" w:rsidP="00C91564">
            <w:pPr>
              <w:pStyle w:val="Legenda"/>
              <w:numPr>
                <w:ilvl w:val="0"/>
                <w:numId w:val="6"/>
              </w:numPr>
              <w:spacing w:before="40" w:after="40"/>
              <w:ind w:left="318"/>
              <w:jc w:val="left"/>
              <w:rPr>
                <w:color w:val="FFFFFF" w:themeColor="background1"/>
              </w:rPr>
            </w:pPr>
            <w:r>
              <w:rPr>
                <w:color w:val="FFFFFF" w:themeColor="background1"/>
                <w:lang w:val="pl-PL"/>
              </w:rPr>
              <w:lastRenderedPageBreak/>
              <w:t>W jakim stopniu zgadza</w:t>
            </w:r>
            <w:r w:rsidR="00C91564">
              <w:rPr>
                <w:color w:val="FFFFFF" w:themeColor="background1"/>
                <w:lang w:val="pl-PL"/>
              </w:rPr>
              <w:t>ją się Państwo</w:t>
            </w:r>
            <w:r w:rsidRPr="00C91564">
              <w:rPr>
                <w:color w:val="FFFFFF" w:themeColor="background1"/>
                <w:lang w:val="pl-PL"/>
              </w:rPr>
              <w:t xml:space="preserve"> ze stwierdzeniem, że kwestie </w:t>
            </w:r>
            <w:r w:rsidR="00C91564" w:rsidRPr="00C91564">
              <w:rPr>
                <w:color w:val="FFFFFF" w:themeColor="background1"/>
                <w:lang w:val="pl-PL"/>
              </w:rPr>
              <w:t>objęte</w:t>
            </w:r>
            <w:r w:rsidRPr="00C91564">
              <w:rPr>
                <w:color w:val="FFFFFF" w:themeColor="background1"/>
                <w:lang w:val="pl-PL"/>
              </w:rPr>
              <w:t xml:space="preserve"> tym rozporządzeniem nadal wymagają działań na poziomie UE? </w:t>
            </w:r>
          </w:p>
        </w:tc>
      </w:tr>
      <w:tr w:rsidR="0052290F" w:rsidTr="001D1E7E">
        <w:trPr>
          <w:trHeight w:val="321"/>
        </w:trPr>
        <w:tc>
          <w:tcPr>
            <w:tcW w:w="2693" w:type="dxa"/>
            <w:shd w:val="clear" w:color="auto" w:fill="569BBE"/>
            <w:vAlign w:val="center"/>
          </w:tcPr>
          <w:p w:rsidR="0052290F" w:rsidRDefault="0052290F">
            <w:pPr>
              <w:pStyle w:val="Table"/>
              <w:keepNext/>
              <w:spacing w:before="40" w:after="40"/>
              <w:jc w:val="left"/>
              <w:rPr>
                <w:b/>
                <w:color w:val="FFFFFF" w:themeColor="background1"/>
              </w:rPr>
            </w:pPr>
          </w:p>
        </w:tc>
        <w:tc>
          <w:tcPr>
            <w:tcW w:w="993" w:type="dxa"/>
            <w:shd w:val="clear" w:color="auto" w:fill="569BBE"/>
            <w:vAlign w:val="center"/>
          </w:tcPr>
          <w:p w:rsidR="0052290F" w:rsidRDefault="001F5090">
            <w:pPr>
              <w:pStyle w:val="Table"/>
              <w:keepNext/>
              <w:spacing w:before="40" w:after="40"/>
              <w:jc w:val="center"/>
              <w:rPr>
                <w:b/>
                <w:color w:val="FFFFFF" w:themeColor="background1"/>
              </w:rPr>
            </w:pPr>
            <w:r>
              <w:rPr>
                <w:b/>
                <w:color w:val="FFFFFF" w:themeColor="background1"/>
                <w:lang w:val="pl-PL"/>
              </w:rPr>
              <w:t>Bardzo się zgadzam</w:t>
            </w:r>
          </w:p>
        </w:tc>
        <w:tc>
          <w:tcPr>
            <w:tcW w:w="992" w:type="dxa"/>
            <w:shd w:val="clear" w:color="auto" w:fill="569BBE"/>
            <w:vAlign w:val="center"/>
          </w:tcPr>
          <w:p w:rsidR="0052290F" w:rsidRDefault="001F5090">
            <w:pPr>
              <w:pStyle w:val="Table"/>
              <w:keepNext/>
              <w:spacing w:before="40" w:after="40"/>
              <w:jc w:val="center"/>
              <w:rPr>
                <w:b/>
                <w:color w:val="FFFFFF" w:themeColor="background1"/>
              </w:rPr>
            </w:pPr>
            <w:r>
              <w:rPr>
                <w:b/>
                <w:color w:val="FFFFFF" w:themeColor="background1"/>
                <w:lang w:val="pl-PL"/>
              </w:rPr>
              <w:t>Zgadzam się</w:t>
            </w:r>
          </w:p>
        </w:tc>
        <w:tc>
          <w:tcPr>
            <w:tcW w:w="1276" w:type="dxa"/>
            <w:shd w:val="clear" w:color="auto" w:fill="569BBE"/>
            <w:vAlign w:val="center"/>
          </w:tcPr>
          <w:p w:rsidR="0052290F" w:rsidRDefault="001F5090">
            <w:pPr>
              <w:pStyle w:val="Table"/>
              <w:keepNext/>
              <w:spacing w:before="40" w:after="40"/>
              <w:jc w:val="center"/>
              <w:rPr>
                <w:b/>
                <w:color w:val="FFFFFF" w:themeColor="background1"/>
              </w:rPr>
            </w:pPr>
            <w:r>
              <w:rPr>
                <w:b/>
                <w:color w:val="FFFFFF" w:themeColor="background1"/>
                <w:lang w:val="pl-PL"/>
              </w:rPr>
              <w:t>Trudno powiedzieć</w:t>
            </w:r>
          </w:p>
        </w:tc>
        <w:tc>
          <w:tcPr>
            <w:tcW w:w="992" w:type="dxa"/>
            <w:shd w:val="clear" w:color="auto" w:fill="569BBE"/>
            <w:vAlign w:val="center"/>
          </w:tcPr>
          <w:p w:rsidR="0052290F" w:rsidRDefault="001F5090">
            <w:pPr>
              <w:pStyle w:val="Table"/>
              <w:keepNext/>
              <w:spacing w:before="40" w:after="40"/>
              <w:jc w:val="center"/>
              <w:rPr>
                <w:b/>
                <w:color w:val="FFFFFF" w:themeColor="background1"/>
              </w:rPr>
            </w:pPr>
            <w:r>
              <w:rPr>
                <w:b/>
                <w:color w:val="FFFFFF" w:themeColor="background1"/>
                <w:lang w:val="pl-PL"/>
              </w:rPr>
              <w:t>Nie zgadzam się</w:t>
            </w:r>
          </w:p>
        </w:tc>
        <w:tc>
          <w:tcPr>
            <w:tcW w:w="992" w:type="dxa"/>
            <w:shd w:val="clear" w:color="auto" w:fill="569BBE"/>
            <w:vAlign w:val="center"/>
          </w:tcPr>
          <w:p w:rsidR="0052290F" w:rsidRDefault="001F5090">
            <w:pPr>
              <w:pStyle w:val="Table"/>
              <w:keepNext/>
              <w:spacing w:before="40" w:after="40"/>
              <w:jc w:val="center"/>
              <w:rPr>
                <w:b/>
                <w:color w:val="FFFFFF" w:themeColor="background1"/>
              </w:rPr>
            </w:pPr>
            <w:r>
              <w:rPr>
                <w:b/>
                <w:color w:val="FFFFFF" w:themeColor="background1"/>
                <w:lang w:val="pl-PL"/>
              </w:rPr>
              <w:t>Bardzo się nie zgadzam</w:t>
            </w:r>
          </w:p>
        </w:tc>
        <w:tc>
          <w:tcPr>
            <w:tcW w:w="1109" w:type="dxa"/>
            <w:shd w:val="clear" w:color="auto" w:fill="569BBE"/>
            <w:vAlign w:val="center"/>
          </w:tcPr>
          <w:p w:rsidR="0052290F" w:rsidRDefault="001F5090">
            <w:pPr>
              <w:pStyle w:val="Table"/>
              <w:keepNext/>
              <w:spacing w:before="40" w:after="40"/>
              <w:jc w:val="center"/>
              <w:rPr>
                <w:b/>
                <w:color w:val="FFFFFF" w:themeColor="background1"/>
              </w:rPr>
            </w:pPr>
            <w:r>
              <w:rPr>
                <w:b/>
                <w:color w:val="FFFFFF" w:themeColor="background1"/>
                <w:lang w:val="pl-PL"/>
              </w:rPr>
              <w:t>Nie wiem/nie mam zdania</w:t>
            </w:r>
          </w:p>
        </w:tc>
      </w:tr>
      <w:tr w:rsidR="0052290F" w:rsidTr="001D1E7E">
        <w:trPr>
          <w:trHeight w:val="1220"/>
        </w:trPr>
        <w:tc>
          <w:tcPr>
            <w:tcW w:w="2693" w:type="dxa"/>
            <w:vAlign w:val="center"/>
          </w:tcPr>
          <w:p w:rsidR="0052290F" w:rsidRDefault="001F5090">
            <w:pPr>
              <w:pStyle w:val="Table"/>
              <w:tabs>
                <w:tab w:val="left" w:pos="3131"/>
              </w:tabs>
              <w:spacing w:before="20" w:after="20"/>
              <w:jc w:val="left"/>
              <w:rPr>
                <w:szCs w:val="20"/>
              </w:rPr>
            </w:pPr>
            <w:r>
              <w:rPr>
                <w:szCs w:val="20"/>
                <w:lang w:val="pl-PL"/>
              </w:rPr>
              <w:t xml:space="preserve">Kwestie </w:t>
            </w:r>
            <w:r w:rsidR="00C91564">
              <w:rPr>
                <w:szCs w:val="20"/>
                <w:lang w:val="pl-PL"/>
              </w:rPr>
              <w:t>objęte</w:t>
            </w:r>
            <w:r>
              <w:rPr>
                <w:szCs w:val="20"/>
                <w:lang w:val="pl-PL"/>
              </w:rPr>
              <w:t xml:space="preserve"> tym rozporządzeniem nadal wymagają działań na poziomie UE. </w:t>
            </w:r>
          </w:p>
        </w:tc>
        <w:tc>
          <w:tcPr>
            <w:tcW w:w="993"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1276"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992" w:type="dxa"/>
            <w:vAlign w:val="center"/>
          </w:tcPr>
          <w:p w:rsidR="0052290F" w:rsidRDefault="0052290F">
            <w:pPr>
              <w:pStyle w:val="Table"/>
              <w:keepNext/>
              <w:spacing w:before="20" w:after="20"/>
              <w:jc w:val="center"/>
              <w:rPr>
                <w:szCs w:val="20"/>
              </w:rPr>
            </w:pPr>
          </w:p>
        </w:tc>
        <w:tc>
          <w:tcPr>
            <w:tcW w:w="1109" w:type="dxa"/>
            <w:vAlign w:val="center"/>
          </w:tcPr>
          <w:p w:rsidR="0052290F" w:rsidRDefault="0052290F">
            <w:pPr>
              <w:pStyle w:val="Table"/>
              <w:keepNext/>
              <w:spacing w:before="20" w:after="20"/>
              <w:jc w:val="center"/>
              <w:rPr>
                <w:szCs w:val="20"/>
              </w:rPr>
            </w:pPr>
          </w:p>
        </w:tc>
      </w:tr>
      <w:tr w:rsidR="0052290F" w:rsidTr="001D1E7E">
        <w:trPr>
          <w:trHeight w:val="286"/>
        </w:trPr>
        <w:tc>
          <w:tcPr>
            <w:tcW w:w="9047" w:type="dxa"/>
            <w:gridSpan w:val="7"/>
            <w:vAlign w:val="center"/>
          </w:tcPr>
          <w:p w:rsidR="0052290F" w:rsidRDefault="001F5090">
            <w:pPr>
              <w:pStyle w:val="Table"/>
              <w:keepNext/>
              <w:spacing w:before="20" w:after="20"/>
              <w:rPr>
                <w:szCs w:val="20"/>
                <w:lang w:val="pl-PL"/>
              </w:rPr>
            </w:pPr>
            <w:r>
              <w:rPr>
                <w:szCs w:val="20"/>
                <w:lang w:val="pl-PL"/>
              </w:rPr>
              <w:t>Proszę opisać jakie inne kwestie powinno objąć to rozporządzenie.</w:t>
            </w:r>
          </w:p>
          <w:p w:rsidR="0052290F" w:rsidRDefault="0052290F">
            <w:pPr>
              <w:pStyle w:val="Table"/>
              <w:keepNext/>
              <w:spacing w:before="20" w:after="20"/>
              <w:rPr>
                <w:szCs w:val="20"/>
              </w:rPr>
            </w:pPr>
          </w:p>
          <w:p w:rsidR="0052290F" w:rsidRDefault="0052290F">
            <w:pPr>
              <w:pStyle w:val="Table"/>
              <w:keepNext/>
              <w:spacing w:before="20" w:after="20"/>
              <w:rPr>
                <w:szCs w:val="20"/>
              </w:rPr>
            </w:pPr>
          </w:p>
        </w:tc>
      </w:tr>
    </w:tbl>
    <w:p w:rsidR="0052290F" w:rsidRDefault="001F5090">
      <w:pPr>
        <w:pStyle w:val="Nagwek2"/>
        <w:numPr>
          <w:ilvl w:val="0"/>
          <w:numId w:val="0"/>
        </w:numPr>
        <w:ind w:left="709" w:hanging="709"/>
        <w:rPr>
          <w:lang w:val="en-US"/>
        </w:rPr>
      </w:pPr>
      <w:r>
        <w:rPr>
          <w:lang w:val="pl-PL"/>
        </w:rPr>
        <w:t xml:space="preserve">Część </w:t>
      </w:r>
      <w:r>
        <w:t xml:space="preserve">6:  </w:t>
      </w:r>
      <w:r>
        <w:rPr>
          <w:lang w:val="pl-PL"/>
        </w:rPr>
        <w:t>Dodatkowe komentarze</w:t>
      </w:r>
    </w:p>
    <w:tbl>
      <w:tblPr>
        <w:tblStyle w:val="Tabela-Siatka"/>
        <w:tblW w:w="9041" w:type="dxa"/>
        <w:tblInd w:w="137" w:type="dxa"/>
        <w:tblLayout w:type="fixed"/>
        <w:tblLook w:val="04A0" w:firstRow="1" w:lastRow="0" w:firstColumn="1" w:lastColumn="0" w:noHBand="0" w:noVBand="1"/>
      </w:tblPr>
      <w:tblGrid>
        <w:gridCol w:w="9041"/>
      </w:tblGrid>
      <w:tr w:rsidR="0052290F" w:rsidTr="001D1E7E">
        <w:tc>
          <w:tcPr>
            <w:tcW w:w="9041" w:type="dxa"/>
            <w:shd w:val="clear" w:color="auto" w:fill="569BBE"/>
            <w:vAlign w:val="center"/>
          </w:tcPr>
          <w:p w:rsidR="0052290F" w:rsidRDefault="001F5090">
            <w:pPr>
              <w:pStyle w:val="Legenda"/>
              <w:numPr>
                <w:ilvl w:val="0"/>
                <w:numId w:val="6"/>
              </w:numPr>
              <w:spacing w:before="40" w:after="40"/>
              <w:ind w:left="317" w:hanging="357"/>
              <w:jc w:val="left"/>
              <w:rPr>
                <w:color w:val="FFFFFF" w:themeColor="background1"/>
              </w:rPr>
            </w:pPr>
            <w:r>
              <w:rPr>
                <w:color w:val="FFFFFF" w:themeColor="background1"/>
                <w:lang w:val="pl-PL"/>
              </w:rPr>
              <w:t>Jeśli są dodatkowe komentarze, proszę umieścić je w tej rubryce.</w:t>
            </w:r>
          </w:p>
        </w:tc>
      </w:tr>
      <w:tr w:rsidR="0052290F" w:rsidTr="001D1E7E">
        <w:tc>
          <w:tcPr>
            <w:tcW w:w="9041" w:type="dxa"/>
            <w:vAlign w:val="center"/>
          </w:tcPr>
          <w:p w:rsidR="0052290F" w:rsidRDefault="0052290F">
            <w:pPr>
              <w:pStyle w:val="Table"/>
              <w:keepNext/>
              <w:spacing w:before="20" w:after="20"/>
              <w:rPr>
                <w:szCs w:val="20"/>
              </w:rPr>
            </w:pPr>
          </w:p>
          <w:p w:rsidR="0052290F" w:rsidRDefault="0052290F">
            <w:pPr>
              <w:pStyle w:val="Table"/>
              <w:keepNext/>
              <w:spacing w:before="20" w:after="20"/>
              <w:rPr>
                <w:szCs w:val="20"/>
              </w:rPr>
            </w:pPr>
          </w:p>
        </w:tc>
      </w:tr>
    </w:tbl>
    <w:p w:rsidR="0052290F" w:rsidRDefault="0052290F"/>
    <w:p w:rsidR="0052290F" w:rsidRDefault="0052290F"/>
    <w:sectPr w:rsidR="0052290F" w:rsidSect="001D1E7E">
      <w:footerReference w:type="default" r:id="rId9"/>
      <w:headerReference w:type="first" r:id="rId10"/>
      <w:pgSz w:w="11906" w:h="16838"/>
      <w:pgMar w:top="1135" w:right="1440" w:bottom="1418" w:left="1440" w:header="142" w:footer="11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90" w:rsidRDefault="001F5090">
      <w:pPr>
        <w:spacing w:after="0"/>
      </w:pPr>
      <w:r>
        <w:separator/>
      </w:r>
    </w:p>
  </w:endnote>
  <w:endnote w:type="continuationSeparator" w:id="0">
    <w:p w:rsidR="001F5090" w:rsidRDefault="001F50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90" w:rsidRDefault="00BF59E8" w:rsidP="00BF59E8">
    <w:pPr>
      <w:pStyle w:val="Stopka"/>
    </w:pPr>
    <w:r w:rsidRPr="00BF59E8">
      <w:rPr>
        <w:noProof/>
      </w:rPr>
      <w:drawing>
        <wp:anchor distT="0" distB="0" distL="114300" distR="114300" simplePos="0" relativeHeight="251659264" behindDoc="0" locked="0" layoutInCell="1" allowOverlap="1" wp14:anchorId="1D9AA02E" wp14:editId="4FFFCC31">
          <wp:simplePos x="0" y="0"/>
          <wp:positionH relativeFrom="column">
            <wp:posOffset>4638675</wp:posOffset>
          </wp:positionH>
          <wp:positionV relativeFrom="paragraph">
            <wp:posOffset>254000</wp:posOffset>
          </wp:positionV>
          <wp:extent cx="933450" cy="651510"/>
          <wp:effectExtent l="0" t="0" r="0" b="0"/>
          <wp:wrapNone/>
          <wp:docPr id="151" name="Obraz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51510"/>
                  </a:xfrm>
                  <a:prstGeom prst="rect">
                    <a:avLst/>
                  </a:prstGeom>
                  <a:noFill/>
                </pic:spPr>
              </pic:pic>
            </a:graphicData>
          </a:graphic>
          <wp14:sizeRelH relativeFrom="margin">
            <wp14:pctWidth>0</wp14:pctWidth>
          </wp14:sizeRelH>
          <wp14:sizeRelV relativeFrom="margin">
            <wp14:pctHeight>0</wp14:pctHeight>
          </wp14:sizeRelV>
        </wp:anchor>
      </w:drawing>
    </w:r>
    <w:r w:rsidRPr="00BF59E8">
      <w:rPr>
        <w:noProof/>
      </w:rPr>
      <w:drawing>
        <wp:anchor distT="0" distB="0" distL="114300" distR="114300" simplePos="0" relativeHeight="251660288" behindDoc="1" locked="0" layoutInCell="1" allowOverlap="1" wp14:anchorId="4FD80B5E" wp14:editId="2E38FAAD">
          <wp:simplePos x="0" y="0"/>
          <wp:positionH relativeFrom="column">
            <wp:posOffset>3067050</wp:posOffset>
          </wp:positionH>
          <wp:positionV relativeFrom="paragraph">
            <wp:posOffset>450215</wp:posOffset>
          </wp:positionV>
          <wp:extent cx="1255201" cy="358775"/>
          <wp:effectExtent l="0" t="0" r="2540" b="3175"/>
          <wp:wrapNone/>
          <wp:docPr id="152" name="Obraz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5201" cy="358775"/>
                  </a:xfrm>
                  <a:prstGeom prst="rect">
                    <a:avLst/>
                  </a:prstGeom>
                  <a:noFill/>
                </pic:spPr>
              </pic:pic>
            </a:graphicData>
          </a:graphic>
          <wp14:sizeRelH relativeFrom="margin">
            <wp14:pctWidth>0</wp14:pctWidth>
          </wp14:sizeRelH>
          <wp14:sizeRelV relativeFrom="margin">
            <wp14:pctHeight>0</wp14:pctHeight>
          </wp14:sizeRelV>
        </wp:anchor>
      </w:drawing>
    </w:r>
    <w:r w:rsidRPr="00BF59E8">
      <w:rPr>
        <w:noProof/>
      </w:rPr>
      <w:drawing>
        <wp:anchor distT="0" distB="0" distL="114300" distR="114300" simplePos="0" relativeHeight="251661312" behindDoc="1" locked="0" layoutInCell="1" allowOverlap="1" wp14:anchorId="1BA48177" wp14:editId="11076E2D">
          <wp:simplePos x="0" y="0"/>
          <wp:positionH relativeFrom="column">
            <wp:posOffset>1009650</wp:posOffset>
          </wp:positionH>
          <wp:positionV relativeFrom="paragraph">
            <wp:posOffset>402590</wp:posOffset>
          </wp:positionV>
          <wp:extent cx="1852930" cy="410845"/>
          <wp:effectExtent l="0" t="0" r="0" b="8255"/>
          <wp:wrapNone/>
          <wp:docPr id="153" name="Obraz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2930" cy="410845"/>
                  </a:xfrm>
                  <a:prstGeom prst="rect">
                    <a:avLst/>
                  </a:prstGeom>
                  <a:noFill/>
                </pic:spPr>
              </pic:pic>
            </a:graphicData>
          </a:graphic>
          <wp14:sizeRelH relativeFrom="margin">
            <wp14:pctWidth>0</wp14:pctWidth>
          </wp14:sizeRelH>
          <wp14:sizeRelV relativeFrom="margin">
            <wp14:pctHeight>0</wp14:pctHeight>
          </wp14:sizeRelV>
        </wp:anchor>
      </w:drawing>
    </w:r>
    <w:r w:rsidRPr="00BF59E8">
      <w:rPr>
        <w:noProof/>
      </w:rPr>
      <w:drawing>
        <wp:anchor distT="0" distB="0" distL="114300" distR="114300" simplePos="0" relativeHeight="251662336" behindDoc="1" locked="0" layoutInCell="1" allowOverlap="1" wp14:anchorId="42D9C6A2" wp14:editId="37A6070C">
          <wp:simplePos x="0" y="0"/>
          <wp:positionH relativeFrom="column">
            <wp:posOffset>0</wp:posOffset>
          </wp:positionH>
          <wp:positionV relativeFrom="paragraph">
            <wp:posOffset>-635</wp:posOffset>
          </wp:positionV>
          <wp:extent cx="904875" cy="911860"/>
          <wp:effectExtent l="0" t="0" r="0" b="2540"/>
          <wp:wrapNone/>
          <wp:docPr id="154" name="Obraz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91186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90" w:rsidRDefault="001F5090">
      <w:pPr>
        <w:spacing w:after="0"/>
      </w:pPr>
      <w:r>
        <w:separator/>
      </w:r>
    </w:p>
  </w:footnote>
  <w:footnote w:type="continuationSeparator" w:id="0">
    <w:p w:rsidR="001F5090" w:rsidRDefault="001F50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E90" w:rsidRDefault="00CD5E90">
    <w:pPr>
      <w:pStyle w:val="Nagwek"/>
    </w:pPr>
    <w:r>
      <w:rPr>
        <w:noProof/>
      </w:rPr>
      <w:drawing>
        <wp:inline distT="0" distB="0" distL="0" distR="0" wp14:anchorId="185A139D">
          <wp:extent cx="5651500" cy="1036320"/>
          <wp:effectExtent l="0" t="0" r="6350" b="0"/>
          <wp:docPr id="155" name="Obraz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01350"/>
    <w:multiLevelType w:val="multilevel"/>
    <w:tmpl w:val="12101350"/>
    <w:lvl w:ilvl="0">
      <w:start w:val="1"/>
      <w:numFmt w:val="bullet"/>
      <w:pStyle w:val="Bulletlist"/>
      <w:lvlText w:val=""/>
      <w:lvlJc w:val="left"/>
      <w:pPr>
        <w:ind w:left="360" w:hanging="360"/>
      </w:pPr>
      <w:rPr>
        <w:rFonts w:ascii="Symbol" w:hAnsi="Symbol" w:hint="default"/>
        <w:sz w:val="20"/>
      </w:rPr>
    </w:lvl>
    <w:lvl w:ilvl="1">
      <w:start w:val="1"/>
      <w:numFmt w:val="bullet"/>
      <w:pStyle w:val="Bulletlist2"/>
      <w:lvlText w:val=""/>
      <w:lvlJc w:val="left"/>
      <w:pPr>
        <w:ind w:left="720" w:hanging="360"/>
      </w:pPr>
      <w:rPr>
        <w:rFonts w:ascii="Symbol" w:hAnsi="Symbol" w:hint="default"/>
        <w:color w:val="auto"/>
      </w:rPr>
    </w:lvl>
    <w:lvl w:ilvl="2">
      <w:start w:val="1"/>
      <w:numFmt w:val="none"/>
      <w:lvlText w:val=""/>
      <w:lvlJc w:val="left"/>
      <w:pPr>
        <w:ind w:left="1080" w:hanging="108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151E41AC"/>
    <w:multiLevelType w:val="multilevel"/>
    <w:tmpl w:val="151E41AC"/>
    <w:lvl w:ilvl="0">
      <w:start w:val="1"/>
      <w:numFmt w:val="decimal"/>
      <w:lvlText w:val="%1."/>
      <w:lvlJc w:val="left"/>
      <w:pPr>
        <w:ind w:left="720" w:hanging="360"/>
      </w:pPr>
      <w:rPr>
        <w:rFonts w:hint="default"/>
        <w:b/>
        <w:i w:val="0"/>
        <w:color w:val="FFFFFF" w:themeColor="backgroun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68284F"/>
    <w:multiLevelType w:val="multilevel"/>
    <w:tmpl w:val="1E68284F"/>
    <w:lvl w:ilvl="0">
      <w:start w:val="1"/>
      <w:numFmt w:val="decimal"/>
      <w:pStyle w:val="Annex"/>
      <w:lvlText w:val="Annex %1"/>
      <w:lvlJc w:val="left"/>
      <w:pPr>
        <w:ind w:left="360" w:hanging="360"/>
      </w:pPr>
      <w:rPr>
        <w:rFonts w:asciiTheme="minorHAnsi" w:hAnsiTheme="minorHAnsi" w:hint="default"/>
      </w:rPr>
    </w:lvl>
    <w:lvl w:ilvl="1">
      <w:start w:val="1"/>
      <w:numFmt w:val="decimal"/>
      <w:pStyle w:val="AnnexHeading1"/>
      <w:lvlText w:val="A%1.%2"/>
      <w:lvlJc w:val="left"/>
      <w:pPr>
        <w:ind w:left="1080" w:hanging="360"/>
      </w:pPr>
      <w:rPr>
        <w:rFonts w:asciiTheme="minorHAnsi" w:hAnsiTheme="minorHAnsi" w:hint="default"/>
      </w:rPr>
    </w:lvl>
    <w:lvl w:ilvl="2">
      <w:start w:val="1"/>
      <w:numFmt w:val="decimal"/>
      <w:pStyle w:val="AnnexHeading2"/>
      <w:lvlText w:val="A%1.%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6CD38E3"/>
    <w:multiLevelType w:val="multilevel"/>
    <w:tmpl w:val="26CD38E3"/>
    <w:lvl w:ilvl="0">
      <w:start w:val="1"/>
      <w:numFmt w:val="decimal"/>
      <w:pStyle w:val="Nagwek1"/>
      <w:lvlText w:val="%1"/>
      <w:lvlJc w:val="left"/>
      <w:pPr>
        <w:ind w:left="432" w:hanging="432"/>
      </w:pPr>
    </w:lvl>
    <w:lvl w:ilvl="1">
      <w:start w:val="1"/>
      <w:numFmt w:val="decimal"/>
      <w:pStyle w:val="Nagwek2"/>
      <w:lvlText w:val="%1.%2"/>
      <w:lvlJc w:val="left"/>
      <w:pPr>
        <w:ind w:left="576" w:hanging="576"/>
      </w:pPr>
      <w:rPr>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15:restartNumberingAfterBreak="0">
    <w:nsid w:val="3D7021F3"/>
    <w:multiLevelType w:val="multilevel"/>
    <w:tmpl w:val="3D7021F3"/>
    <w:lvl w:ilvl="0">
      <w:start w:val="1"/>
      <w:numFmt w:val="decimal"/>
      <w:pStyle w:val="Numbering"/>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B949F6"/>
    <w:multiLevelType w:val="multilevel"/>
    <w:tmpl w:val="77B949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WORD TEMPLATE-SHORT-JAN16"/>
  </w:docVars>
  <w:rsids>
    <w:rsidRoot w:val="00BA1538"/>
    <w:rsid w:val="00000D8C"/>
    <w:rsid w:val="00022D8F"/>
    <w:rsid w:val="00024336"/>
    <w:rsid w:val="000265B0"/>
    <w:rsid w:val="00027BAF"/>
    <w:rsid w:val="00034B1D"/>
    <w:rsid w:val="000436A0"/>
    <w:rsid w:val="0004403A"/>
    <w:rsid w:val="0004650E"/>
    <w:rsid w:val="00055A5A"/>
    <w:rsid w:val="00074C4C"/>
    <w:rsid w:val="00076120"/>
    <w:rsid w:val="00076505"/>
    <w:rsid w:val="000949E2"/>
    <w:rsid w:val="00096C39"/>
    <w:rsid w:val="000A34EC"/>
    <w:rsid w:val="000A4F34"/>
    <w:rsid w:val="000C2DEB"/>
    <w:rsid w:val="000E0D39"/>
    <w:rsid w:val="000E3112"/>
    <w:rsid w:val="000F24C7"/>
    <w:rsid w:val="000F3BE4"/>
    <w:rsid w:val="000F4F9D"/>
    <w:rsid w:val="00100C71"/>
    <w:rsid w:val="00113FE0"/>
    <w:rsid w:val="001161BE"/>
    <w:rsid w:val="00130D2D"/>
    <w:rsid w:val="0013432C"/>
    <w:rsid w:val="0013530D"/>
    <w:rsid w:val="0013531B"/>
    <w:rsid w:val="00136CCB"/>
    <w:rsid w:val="00143344"/>
    <w:rsid w:val="00144F94"/>
    <w:rsid w:val="001506EE"/>
    <w:rsid w:val="00150DC5"/>
    <w:rsid w:val="001577F2"/>
    <w:rsid w:val="00161B0E"/>
    <w:rsid w:val="001679D1"/>
    <w:rsid w:val="00171C1E"/>
    <w:rsid w:val="00192B2A"/>
    <w:rsid w:val="0019480A"/>
    <w:rsid w:val="001B58B9"/>
    <w:rsid w:val="001B5EA2"/>
    <w:rsid w:val="001C0045"/>
    <w:rsid w:val="001C6532"/>
    <w:rsid w:val="001D1E7E"/>
    <w:rsid w:val="001E6163"/>
    <w:rsid w:val="001E72D2"/>
    <w:rsid w:val="001E78AC"/>
    <w:rsid w:val="001F17C1"/>
    <w:rsid w:val="001F5090"/>
    <w:rsid w:val="00202842"/>
    <w:rsid w:val="00204242"/>
    <w:rsid w:val="00206851"/>
    <w:rsid w:val="00225EA0"/>
    <w:rsid w:val="002263C3"/>
    <w:rsid w:val="00230B5C"/>
    <w:rsid w:val="00230D6C"/>
    <w:rsid w:val="0023231F"/>
    <w:rsid w:val="00233106"/>
    <w:rsid w:val="002359B6"/>
    <w:rsid w:val="002445C2"/>
    <w:rsid w:val="0024497D"/>
    <w:rsid w:val="00245631"/>
    <w:rsid w:val="00250E31"/>
    <w:rsid w:val="00262A02"/>
    <w:rsid w:val="00284CC1"/>
    <w:rsid w:val="00296A5A"/>
    <w:rsid w:val="002A2BAA"/>
    <w:rsid w:val="002B3AC8"/>
    <w:rsid w:val="002B5832"/>
    <w:rsid w:val="002B69F2"/>
    <w:rsid w:val="002C67D8"/>
    <w:rsid w:val="002D66F7"/>
    <w:rsid w:val="002D6E1D"/>
    <w:rsid w:val="002E2C44"/>
    <w:rsid w:val="002E31B7"/>
    <w:rsid w:val="002E740A"/>
    <w:rsid w:val="002F02F2"/>
    <w:rsid w:val="002F0D9B"/>
    <w:rsid w:val="002F2F23"/>
    <w:rsid w:val="002F4B7D"/>
    <w:rsid w:val="002F53A9"/>
    <w:rsid w:val="00301BE8"/>
    <w:rsid w:val="003033DB"/>
    <w:rsid w:val="00306B0C"/>
    <w:rsid w:val="00325D58"/>
    <w:rsid w:val="00333F10"/>
    <w:rsid w:val="003352A5"/>
    <w:rsid w:val="00340FFF"/>
    <w:rsid w:val="003421CB"/>
    <w:rsid w:val="00343FDC"/>
    <w:rsid w:val="0034697A"/>
    <w:rsid w:val="003728D1"/>
    <w:rsid w:val="00373CA1"/>
    <w:rsid w:val="00377E98"/>
    <w:rsid w:val="0038559B"/>
    <w:rsid w:val="00387308"/>
    <w:rsid w:val="0039207F"/>
    <w:rsid w:val="003A3638"/>
    <w:rsid w:val="003A4FC1"/>
    <w:rsid w:val="003B110E"/>
    <w:rsid w:val="003C4ADF"/>
    <w:rsid w:val="003C7336"/>
    <w:rsid w:val="003D2A99"/>
    <w:rsid w:val="003E3D0B"/>
    <w:rsid w:val="003E5DBC"/>
    <w:rsid w:val="003F1746"/>
    <w:rsid w:val="00432B7B"/>
    <w:rsid w:val="00435200"/>
    <w:rsid w:val="004452A4"/>
    <w:rsid w:val="004633AE"/>
    <w:rsid w:val="004854D8"/>
    <w:rsid w:val="0048600B"/>
    <w:rsid w:val="0048764E"/>
    <w:rsid w:val="00492DDB"/>
    <w:rsid w:val="004A2389"/>
    <w:rsid w:val="004A6174"/>
    <w:rsid w:val="004A7157"/>
    <w:rsid w:val="004A72FA"/>
    <w:rsid w:val="004A743C"/>
    <w:rsid w:val="004B42DA"/>
    <w:rsid w:val="004C395F"/>
    <w:rsid w:val="004C4EC8"/>
    <w:rsid w:val="004D2D6D"/>
    <w:rsid w:val="004E6443"/>
    <w:rsid w:val="004F1770"/>
    <w:rsid w:val="004F3279"/>
    <w:rsid w:val="004F5251"/>
    <w:rsid w:val="00505687"/>
    <w:rsid w:val="00510885"/>
    <w:rsid w:val="0052290F"/>
    <w:rsid w:val="00535F95"/>
    <w:rsid w:val="00551B6F"/>
    <w:rsid w:val="00563971"/>
    <w:rsid w:val="0059286C"/>
    <w:rsid w:val="005955AD"/>
    <w:rsid w:val="005A1C27"/>
    <w:rsid w:val="005A2921"/>
    <w:rsid w:val="005B1AE6"/>
    <w:rsid w:val="005B1C0C"/>
    <w:rsid w:val="005B6AA2"/>
    <w:rsid w:val="005C243F"/>
    <w:rsid w:val="005C6E74"/>
    <w:rsid w:val="005C7C57"/>
    <w:rsid w:val="005E053D"/>
    <w:rsid w:val="005E1AE4"/>
    <w:rsid w:val="00600A46"/>
    <w:rsid w:val="00604845"/>
    <w:rsid w:val="00614329"/>
    <w:rsid w:val="00624D71"/>
    <w:rsid w:val="006255B8"/>
    <w:rsid w:val="00630AB9"/>
    <w:rsid w:val="00641B33"/>
    <w:rsid w:val="00644DDA"/>
    <w:rsid w:val="00656980"/>
    <w:rsid w:val="00656A6D"/>
    <w:rsid w:val="006610AE"/>
    <w:rsid w:val="00663C21"/>
    <w:rsid w:val="006665AE"/>
    <w:rsid w:val="00676052"/>
    <w:rsid w:val="00684B0D"/>
    <w:rsid w:val="00686B54"/>
    <w:rsid w:val="00686CE6"/>
    <w:rsid w:val="006945C4"/>
    <w:rsid w:val="00697E29"/>
    <w:rsid w:val="006A3381"/>
    <w:rsid w:val="006A5D45"/>
    <w:rsid w:val="006B490F"/>
    <w:rsid w:val="006B5E6B"/>
    <w:rsid w:val="006B6C44"/>
    <w:rsid w:val="006B6F4C"/>
    <w:rsid w:val="006C3EE2"/>
    <w:rsid w:val="006D0893"/>
    <w:rsid w:val="006E1B9E"/>
    <w:rsid w:val="006E540B"/>
    <w:rsid w:val="00707460"/>
    <w:rsid w:val="00712D50"/>
    <w:rsid w:val="007263E3"/>
    <w:rsid w:val="00746669"/>
    <w:rsid w:val="00761A88"/>
    <w:rsid w:val="007633DC"/>
    <w:rsid w:val="00766A12"/>
    <w:rsid w:val="0077739C"/>
    <w:rsid w:val="00781E5E"/>
    <w:rsid w:val="00787105"/>
    <w:rsid w:val="007B1E49"/>
    <w:rsid w:val="007B32D1"/>
    <w:rsid w:val="007B63DF"/>
    <w:rsid w:val="007D242D"/>
    <w:rsid w:val="007D41D0"/>
    <w:rsid w:val="007F2648"/>
    <w:rsid w:val="007F4AA6"/>
    <w:rsid w:val="00803BAD"/>
    <w:rsid w:val="008044E3"/>
    <w:rsid w:val="00812BEC"/>
    <w:rsid w:val="008152B7"/>
    <w:rsid w:val="008157E1"/>
    <w:rsid w:val="008162E7"/>
    <w:rsid w:val="00821EF4"/>
    <w:rsid w:val="008305D6"/>
    <w:rsid w:val="00853E28"/>
    <w:rsid w:val="00856223"/>
    <w:rsid w:val="00860A04"/>
    <w:rsid w:val="008A282B"/>
    <w:rsid w:val="008B571B"/>
    <w:rsid w:val="008B65E6"/>
    <w:rsid w:val="008C11A7"/>
    <w:rsid w:val="008C1D51"/>
    <w:rsid w:val="008C260E"/>
    <w:rsid w:val="008C34D3"/>
    <w:rsid w:val="008F243C"/>
    <w:rsid w:val="00913365"/>
    <w:rsid w:val="00914D80"/>
    <w:rsid w:val="00930694"/>
    <w:rsid w:val="00934650"/>
    <w:rsid w:val="00941FF3"/>
    <w:rsid w:val="00945A55"/>
    <w:rsid w:val="00946798"/>
    <w:rsid w:val="00953015"/>
    <w:rsid w:val="009624C2"/>
    <w:rsid w:val="00972EAA"/>
    <w:rsid w:val="009823F0"/>
    <w:rsid w:val="0098591C"/>
    <w:rsid w:val="009900E2"/>
    <w:rsid w:val="009903A2"/>
    <w:rsid w:val="00995978"/>
    <w:rsid w:val="009A1D31"/>
    <w:rsid w:val="009A3443"/>
    <w:rsid w:val="009A5E62"/>
    <w:rsid w:val="009A607D"/>
    <w:rsid w:val="009B49A4"/>
    <w:rsid w:val="009C0786"/>
    <w:rsid w:val="009C7111"/>
    <w:rsid w:val="009C71C1"/>
    <w:rsid w:val="009D6A46"/>
    <w:rsid w:val="00A059C7"/>
    <w:rsid w:val="00A103F5"/>
    <w:rsid w:val="00A14D2E"/>
    <w:rsid w:val="00A2201F"/>
    <w:rsid w:val="00A23CFD"/>
    <w:rsid w:val="00A240BD"/>
    <w:rsid w:val="00A25D8B"/>
    <w:rsid w:val="00A26279"/>
    <w:rsid w:val="00A33F03"/>
    <w:rsid w:val="00A37497"/>
    <w:rsid w:val="00A37BC6"/>
    <w:rsid w:val="00A51819"/>
    <w:rsid w:val="00A51B06"/>
    <w:rsid w:val="00A53119"/>
    <w:rsid w:val="00A57CBC"/>
    <w:rsid w:val="00A62070"/>
    <w:rsid w:val="00A6220E"/>
    <w:rsid w:val="00A6312D"/>
    <w:rsid w:val="00A636BA"/>
    <w:rsid w:val="00A678E7"/>
    <w:rsid w:val="00A721FC"/>
    <w:rsid w:val="00A72929"/>
    <w:rsid w:val="00A73B75"/>
    <w:rsid w:val="00A857D6"/>
    <w:rsid w:val="00A92D8B"/>
    <w:rsid w:val="00A938FC"/>
    <w:rsid w:val="00A95A18"/>
    <w:rsid w:val="00AA2BCB"/>
    <w:rsid w:val="00AA3BA8"/>
    <w:rsid w:val="00AA3EDB"/>
    <w:rsid w:val="00AA5F34"/>
    <w:rsid w:val="00AB6AA4"/>
    <w:rsid w:val="00AB6B1A"/>
    <w:rsid w:val="00AC52EA"/>
    <w:rsid w:val="00AC6A9F"/>
    <w:rsid w:val="00AD604C"/>
    <w:rsid w:val="00AE158D"/>
    <w:rsid w:val="00AE65AF"/>
    <w:rsid w:val="00AF5849"/>
    <w:rsid w:val="00AF7324"/>
    <w:rsid w:val="00B212B3"/>
    <w:rsid w:val="00B25EE7"/>
    <w:rsid w:val="00B26168"/>
    <w:rsid w:val="00B335B8"/>
    <w:rsid w:val="00B35B54"/>
    <w:rsid w:val="00B41C0C"/>
    <w:rsid w:val="00B435A9"/>
    <w:rsid w:val="00B4712D"/>
    <w:rsid w:val="00B546FB"/>
    <w:rsid w:val="00B54B64"/>
    <w:rsid w:val="00B606EE"/>
    <w:rsid w:val="00B669AB"/>
    <w:rsid w:val="00B67C21"/>
    <w:rsid w:val="00B71BE9"/>
    <w:rsid w:val="00B77BA2"/>
    <w:rsid w:val="00B82387"/>
    <w:rsid w:val="00B8264F"/>
    <w:rsid w:val="00B95004"/>
    <w:rsid w:val="00B97AF2"/>
    <w:rsid w:val="00BA1538"/>
    <w:rsid w:val="00BA4912"/>
    <w:rsid w:val="00BA52E9"/>
    <w:rsid w:val="00BB6C16"/>
    <w:rsid w:val="00BC2038"/>
    <w:rsid w:val="00BC4B8C"/>
    <w:rsid w:val="00BC5E12"/>
    <w:rsid w:val="00BC648D"/>
    <w:rsid w:val="00BC739E"/>
    <w:rsid w:val="00BD33D5"/>
    <w:rsid w:val="00BD6AF5"/>
    <w:rsid w:val="00BE14E6"/>
    <w:rsid w:val="00BE354C"/>
    <w:rsid w:val="00BE6365"/>
    <w:rsid w:val="00BE6D82"/>
    <w:rsid w:val="00BF2038"/>
    <w:rsid w:val="00BF59E8"/>
    <w:rsid w:val="00BF6BDB"/>
    <w:rsid w:val="00BF6E01"/>
    <w:rsid w:val="00C001CF"/>
    <w:rsid w:val="00C11C26"/>
    <w:rsid w:val="00C15233"/>
    <w:rsid w:val="00C17EA6"/>
    <w:rsid w:val="00C27D69"/>
    <w:rsid w:val="00C35F3F"/>
    <w:rsid w:val="00C407F7"/>
    <w:rsid w:val="00C520A7"/>
    <w:rsid w:val="00C55CF4"/>
    <w:rsid w:val="00C668BF"/>
    <w:rsid w:val="00C74207"/>
    <w:rsid w:val="00C825B3"/>
    <w:rsid w:val="00C91564"/>
    <w:rsid w:val="00C939E8"/>
    <w:rsid w:val="00C9452B"/>
    <w:rsid w:val="00C9596A"/>
    <w:rsid w:val="00C963D8"/>
    <w:rsid w:val="00CB4563"/>
    <w:rsid w:val="00CB4831"/>
    <w:rsid w:val="00CB4B52"/>
    <w:rsid w:val="00CB6B57"/>
    <w:rsid w:val="00CC419B"/>
    <w:rsid w:val="00CC6328"/>
    <w:rsid w:val="00CD2D74"/>
    <w:rsid w:val="00CD5E90"/>
    <w:rsid w:val="00CD7A5E"/>
    <w:rsid w:val="00CE2FF0"/>
    <w:rsid w:val="00CE4BAE"/>
    <w:rsid w:val="00CF72CA"/>
    <w:rsid w:val="00D0716D"/>
    <w:rsid w:val="00D111A6"/>
    <w:rsid w:val="00D1529E"/>
    <w:rsid w:val="00D17808"/>
    <w:rsid w:val="00D3518D"/>
    <w:rsid w:val="00D40E67"/>
    <w:rsid w:val="00D42917"/>
    <w:rsid w:val="00D5749C"/>
    <w:rsid w:val="00D60BB6"/>
    <w:rsid w:val="00D72009"/>
    <w:rsid w:val="00D750ED"/>
    <w:rsid w:val="00D76BD4"/>
    <w:rsid w:val="00D947C8"/>
    <w:rsid w:val="00D96020"/>
    <w:rsid w:val="00DA0338"/>
    <w:rsid w:val="00DA0CF4"/>
    <w:rsid w:val="00DB3E28"/>
    <w:rsid w:val="00DB513D"/>
    <w:rsid w:val="00DB77A7"/>
    <w:rsid w:val="00DC03F2"/>
    <w:rsid w:val="00DD26BF"/>
    <w:rsid w:val="00DD7F15"/>
    <w:rsid w:val="00DE5499"/>
    <w:rsid w:val="00DF2A4C"/>
    <w:rsid w:val="00E03D8B"/>
    <w:rsid w:val="00E050E4"/>
    <w:rsid w:val="00E052DC"/>
    <w:rsid w:val="00E135EA"/>
    <w:rsid w:val="00E15BEA"/>
    <w:rsid w:val="00E25EF3"/>
    <w:rsid w:val="00E304EB"/>
    <w:rsid w:val="00E3157C"/>
    <w:rsid w:val="00E35F20"/>
    <w:rsid w:val="00E55EA8"/>
    <w:rsid w:val="00E66947"/>
    <w:rsid w:val="00E96190"/>
    <w:rsid w:val="00EA2D62"/>
    <w:rsid w:val="00EA4884"/>
    <w:rsid w:val="00EB3F3C"/>
    <w:rsid w:val="00EB6B97"/>
    <w:rsid w:val="00ED42BD"/>
    <w:rsid w:val="00EE0C48"/>
    <w:rsid w:val="00EE2154"/>
    <w:rsid w:val="00EE21CD"/>
    <w:rsid w:val="00EE6718"/>
    <w:rsid w:val="00EF1EB9"/>
    <w:rsid w:val="00EF417B"/>
    <w:rsid w:val="00EF54CF"/>
    <w:rsid w:val="00F03979"/>
    <w:rsid w:val="00F07FC8"/>
    <w:rsid w:val="00F2497B"/>
    <w:rsid w:val="00F2542C"/>
    <w:rsid w:val="00F2663F"/>
    <w:rsid w:val="00F307D2"/>
    <w:rsid w:val="00F30A86"/>
    <w:rsid w:val="00F31BEB"/>
    <w:rsid w:val="00F32B36"/>
    <w:rsid w:val="00F34CF8"/>
    <w:rsid w:val="00F40301"/>
    <w:rsid w:val="00F50131"/>
    <w:rsid w:val="00F65B36"/>
    <w:rsid w:val="00F67C59"/>
    <w:rsid w:val="00F7150D"/>
    <w:rsid w:val="00F80CE0"/>
    <w:rsid w:val="00F84D31"/>
    <w:rsid w:val="00F85EC6"/>
    <w:rsid w:val="00F91046"/>
    <w:rsid w:val="00F913CF"/>
    <w:rsid w:val="00F96147"/>
    <w:rsid w:val="00F965B2"/>
    <w:rsid w:val="00F96EF7"/>
    <w:rsid w:val="00FA112E"/>
    <w:rsid w:val="00FA3D5A"/>
    <w:rsid w:val="00FA4EA8"/>
    <w:rsid w:val="00FB433B"/>
    <w:rsid w:val="00FB4E77"/>
    <w:rsid w:val="00FB7934"/>
    <w:rsid w:val="00FC484D"/>
    <w:rsid w:val="00FD6D6D"/>
    <w:rsid w:val="00FE05F3"/>
    <w:rsid w:val="00FE326D"/>
    <w:rsid w:val="00FE5938"/>
    <w:rsid w:val="00FE767E"/>
    <w:rsid w:val="00FF008E"/>
    <w:rsid w:val="00FF715D"/>
    <w:rsid w:val="00FF7758"/>
    <w:rsid w:val="018D25D3"/>
    <w:rsid w:val="038C2E08"/>
    <w:rsid w:val="046F4850"/>
    <w:rsid w:val="04B520D2"/>
    <w:rsid w:val="05916786"/>
    <w:rsid w:val="06107072"/>
    <w:rsid w:val="09BB3EFF"/>
    <w:rsid w:val="0A1E451C"/>
    <w:rsid w:val="0B411636"/>
    <w:rsid w:val="0EDA70D4"/>
    <w:rsid w:val="102A3696"/>
    <w:rsid w:val="1045528C"/>
    <w:rsid w:val="10AE1FC1"/>
    <w:rsid w:val="116D2623"/>
    <w:rsid w:val="131A6CA1"/>
    <w:rsid w:val="141A1173"/>
    <w:rsid w:val="14D50630"/>
    <w:rsid w:val="151E38D3"/>
    <w:rsid w:val="152819F9"/>
    <w:rsid w:val="17CA2A22"/>
    <w:rsid w:val="191468B2"/>
    <w:rsid w:val="1B01695E"/>
    <w:rsid w:val="203C331B"/>
    <w:rsid w:val="22526E35"/>
    <w:rsid w:val="29BB5571"/>
    <w:rsid w:val="2C0B394F"/>
    <w:rsid w:val="2D22138F"/>
    <w:rsid w:val="2D247B1D"/>
    <w:rsid w:val="31797F5A"/>
    <w:rsid w:val="33571B72"/>
    <w:rsid w:val="3397410E"/>
    <w:rsid w:val="33E14679"/>
    <w:rsid w:val="36AD36EF"/>
    <w:rsid w:val="41DE6B60"/>
    <w:rsid w:val="420B470F"/>
    <w:rsid w:val="45694171"/>
    <w:rsid w:val="4644234B"/>
    <w:rsid w:val="48B82152"/>
    <w:rsid w:val="496C4C38"/>
    <w:rsid w:val="4BB00C61"/>
    <w:rsid w:val="4DC56AAC"/>
    <w:rsid w:val="526175C6"/>
    <w:rsid w:val="52AF5C5E"/>
    <w:rsid w:val="53D30BF0"/>
    <w:rsid w:val="54836176"/>
    <w:rsid w:val="56FF6F29"/>
    <w:rsid w:val="57090E34"/>
    <w:rsid w:val="5BDD7A3B"/>
    <w:rsid w:val="5C650268"/>
    <w:rsid w:val="5CDE7DE4"/>
    <w:rsid w:val="5E251746"/>
    <w:rsid w:val="5EAA448A"/>
    <w:rsid w:val="5EAA74CF"/>
    <w:rsid w:val="63FD0CEA"/>
    <w:rsid w:val="67BC2127"/>
    <w:rsid w:val="6D56269F"/>
    <w:rsid w:val="6D833B9E"/>
    <w:rsid w:val="718931DA"/>
    <w:rsid w:val="730A3DFB"/>
    <w:rsid w:val="73FC36F6"/>
    <w:rsid w:val="74393AFA"/>
    <w:rsid w:val="776D071E"/>
    <w:rsid w:val="785B6BDB"/>
    <w:rsid w:val="78DC1E49"/>
    <w:rsid w:val="7A713595"/>
    <w:rsid w:val="7A9450F9"/>
    <w:rsid w:val="7B5E50E2"/>
    <w:rsid w:val="7B8C6298"/>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B4DB7"/>
  <w15:docId w15:val="{FA6CFE2F-C0C3-4588-B219-E4A46014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uiPriority="9" w:unhideWhenUsed="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pPr>
      <w:spacing w:after="240" w:line="240" w:lineRule="auto"/>
      <w:jc w:val="both"/>
    </w:pPr>
    <w:rPr>
      <w:rFonts w:asciiTheme="minorHAnsi" w:eastAsiaTheme="minorHAnsi" w:hAnsiTheme="minorHAnsi" w:cstheme="minorBidi"/>
      <w:sz w:val="22"/>
      <w:szCs w:val="22"/>
      <w:lang w:val="en-GB" w:eastAsia="en-US"/>
    </w:rPr>
  </w:style>
  <w:style w:type="paragraph" w:styleId="Nagwek1">
    <w:name w:val="heading 1"/>
    <w:basedOn w:val="Normalny"/>
    <w:next w:val="Nagwek2"/>
    <w:link w:val="Nagwek1Znak"/>
    <w:uiPriority w:val="9"/>
    <w:qFormat/>
    <w:pPr>
      <w:keepNext/>
      <w:keepLines/>
      <w:pageBreakBefore/>
      <w:numPr>
        <w:numId w:val="1"/>
      </w:numPr>
      <w:pBdr>
        <w:bottom w:val="single" w:sz="18" w:space="1" w:color="FF0000"/>
      </w:pBdr>
      <w:spacing w:before="360"/>
      <w:ind w:left="431" w:hanging="431"/>
      <w:outlineLvl w:val="0"/>
    </w:pPr>
    <w:rPr>
      <w:rFonts w:eastAsiaTheme="majorEastAsia" w:cstheme="majorBidi"/>
      <w:b/>
      <w:bCs/>
      <w:sz w:val="36"/>
      <w:szCs w:val="28"/>
    </w:rPr>
  </w:style>
  <w:style w:type="paragraph" w:styleId="Nagwek2">
    <w:name w:val="heading 2"/>
    <w:basedOn w:val="Normalny"/>
    <w:next w:val="Nagwek3"/>
    <w:link w:val="Nagwek2Znak"/>
    <w:uiPriority w:val="9"/>
    <w:unhideWhenUsed/>
    <w:qFormat/>
    <w:pPr>
      <w:keepNext/>
      <w:keepLines/>
      <w:numPr>
        <w:ilvl w:val="1"/>
        <w:numId w:val="1"/>
      </w:numPr>
      <w:spacing w:before="360"/>
      <w:outlineLvl w:val="1"/>
    </w:pPr>
    <w:rPr>
      <w:rFonts w:ascii="Calibri" w:eastAsiaTheme="majorEastAsia" w:hAnsi="Calibri" w:cs="Times New Roman"/>
      <w:b/>
      <w:sz w:val="32"/>
      <w:szCs w:val="26"/>
    </w:rPr>
  </w:style>
  <w:style w:type="paragraph" w:styleId="Nagwek3">
    <w:name w:val="heading 3"/>
    <w:basedOn w:val="Normalny"/>
    <w:next w:val="Normalny"/>
    <w:link w:val="Nagwek3Znak"/>
    <w:uiPriority w:val="9"/>
    <w:unhideWhenUsed/>
    <w:qFormat/>
    <w:pPr>
      <w:keepNext/>
      <w:keepLines/>
      <w:numPr>
        <w:ilvl w:val="2"/>
        <w:numId w:val="1"/>
      </w:numPr>
      <w:spacing w:before="240"/>
      <w:outlineLvl w:val="2"/>
    </w:pPr>
    <w:rPr>
      <w:rFonts w:ascii="Calibri" w:eastAsiaTheme="majorEastAsia" w:hAnsi="Calibri" w:cstheme="majorBidi"/>
      <w:b/>
      <w:bCs/>
      <w:sz w:val="28"/>
    </w:rPr>
  </w:style>
  <w:style w:type="paragraph" w:styleId="Nagwek4">
    <w:name w:val="heading 4"/>
    <w:basedOn w:val="Normalny"/>
    <w:next w:val="Normalny"/>
    <w:link w:val="Nagwek4Znak"/>
    <w:uiPriority w:val="9"/>
    <w:unhideWhenUsed/>
    <w:qFormat/>
    <w:pPr>
      <w:keepNext/>
      <w:keepLines/>
      <w:spacing w:before="240"/>
      <w:outlineLvl w:val="3"/>
    </w:pPr>
    <w:rPr>
      <w:rFonts w:ascii="Calibri" w:eastAsiaTheme="majorEastAsia" w:hAnsi="Calibri" w:cstheme="majorBidi"/>
      <w:b/>
      <w:bCs/>
      <w:i/>
      <w:iCs/>
    </w:rPr>
  </w:style>
  <w:style w:type="paragraph" w:styleId="Nagwek5">
    <w:name w:val="heading 5"/>
    <w:basedOn w:val="Normalny"/>
    <w:next w:val="Normalny"/>
    <w:link w:val="Nagwek5Znak"/>
    <w:uiPriority w:val="9"/>
    <w:unhideWhenUsed/>
    <w:qFormat/>
    <w:pPr>
      <w:keepNext/>
      <w:keepLines/>
      <w:spacing w:before="240"/>
      <w:outlineLvl w:val="4"/>
    </w:pPr>
    <w:rPr>
      <w:rFonts w:ascii="Calibri" w:eastAsiaTheme="majorEastAsia" w:hAnsi="Calibri" w:cstheme="majorBidi"/>
      <w:i/>
      <w:color w:val="000000" w:themeColor="text1"/>
    </w:rPr>
  </w:style>
  <w:style w:type="paragraph" w:styleId="Nagwek6">
    <w:name w:val="heading 6"/>
    <w:basedOn w:val="Normalny"/>
    <w:next w:val="Normalny"/>
    <w:link w:val="Nagwek6Znak"/>
    <w:uiPriority w:val="9"/>
    <w:unhideWhenUsed/>
    <w:pPr>
      <w:keepNext/>
      <w:keepLines/>
      <w:spacing w:before="360" w:after="60"/>
      <w:outlineLvl w:val="5"/>
    </w:pPr>
    <w:rPr>
      <w:rFonts w:ascii="Calibri" w:eastAsiaTheme="majorEastAsia" w:hAnsi="Calibri" w:cstheme="majorBidi"/>
      <w:i/>
      <w:iCs/>
      <w:color w:val="000000" w:themeColor="text1"/>
      <w:u w:val="single"/>
    </w:rPr>
  </w:style>
  <w:style w:type="paragraph" w:styleId="Nagwek7">
    <w:name w:val="heading 7"/>
    <w:basedOn w:val="Normalny"/>
    <w:next w:val="Normalny"/>
    <w:link w:val="Nagwek7Znak"/>
    <w:uiPriority w:val="9"/>
    <w:unhideWhenUse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qFormat/>
    <w:pPr>
      <w:spacing w:after="0"/>
    </w:pPr>
    <w:rPr>
      <w:rFonts w:ascii="Tahoma" w:hAnsi="Tahoma" w:cs="Tahoma"/>
      <w:sz w:val="16"/>
      <w:szCs w:val="16"/>
    </w:rPr>
  </w:style>
  <w:style w:type="paragraph" w:styleId="Legenda">
    <w:name w:val="caption"/>
    <w:basedOn w:val="Table"/>
    <w:next w:val="Normalny"/>
    <w:uiPriority w:val="35"/>
    <w:unhideWhenUsed/>
    <w:qFormat/>
    <w:pPr>
      <w:keepNext/>
      <w:jc w:val="center"/>
    </w:pPr>
    <w:rPr>
      <w:b/>
    </w:rPr>
  </w:style>
  <w:style w:type="paragraph" w:customStyle="1" w:styleId="Table">
    <w:name w:val="Table"/>
    <w:basedOn w:val="Normalny"/>
    <w:link w:val="TableChar"/>
    <w:qFormat/>
    <w:pPr>
      <w:spacing w:after="0"/>
    </w:pPr>
    <w:rPr>
      <w:color w:val="000000" w:themeColor="text1"/>
      <w:sz w:val="20"/>
      <w:szCs w:val="24"/>
    </w:rPr>
  </w:style>
  <w:style w:type="paragraph" w:styleId="Tekstkomentarza">
    <w:name w:val="annotation text"/>
    <w:basedOn w:val="Normalny"/>
    <w:link w:val="TekstkomentarzaZnak"/>
    <w:uiPriority w:val="99"/>
    <w:unhideWhenUsed/>
    <w:qFormat/>
    <w:rPr>
      <w:sz w:val="20"/>
      <w:szCs w:val="20"/>
    </w:rPr>
  </w:style>
  <w:style w:type="paragraph" w:styleId="Tematkomentarza">
    <w:name w:val="annotation subject"/>
    <w:basedOn w:val="Tekstkomentarza"/>
    <w:next w:val="Tekstkomentarza"/>
    <w:link w:val="TematkomentarzaZnak"/>
    <w:uiPriority w:val="99"/>
    <w:unhideWhenUsed/>
    <w:qFormat/>
    <w:rPr>
      <w:b/>
      <w:bCs/>
    </w:rPr>
  </w:style>
  <w:style w:type="paragraph" w:styleId="Stopka">
    <w:name w:val="footer"/>
    <w:basedOn w:val="Normalny"/>
    <w:link w:val="StopkaZnak"/>
    <w:uiPriority w:val="99"/>
    <w:qFormat/>
    <w:pPr>
      <w:pBdr>
        <w:top w:val="single" w:sz="4" w:space="5" w:color="auto"/>
      </w:pBdr>
      <w:tabs>
        <w:tab w:val="center" w:pos="4513"/>
        <w:tab w:val="left" w:pos="5846"/>
      </w:tabs>
      <w:spacing w:after="0"/>
      <w:jc w:val="left"/>
    </w:pPr>
    <w:rPr>
      <w:rFonts w:ascii="Calibri" w:hAnsi="Calibri"/>
      <w:sz w:val="20"/>
      <w:szCs w:val="20"/>
    </w:rPr>
  </w:style>
  <w:style w:type="paragraph" w:styleId="Tekstprzypisudolnego">
    <w:name w:val="footnote text"/>
    <w:basedOn w:val="Normalny"/>
    <w:link w:val="TekstprzypisudolnegoZnak"/>
    <w:uiPriority w:val="99"/>
    <w:semiHidden/>
    <w:qFormat/>
    <w:pPr>
      <w:ind w:left="284" w:hanging="284"/>
    </w:pPr>
    <w:rPr>
      <w:sz w:val="20"/>
      <w:szCs w:val="20"/>
    </w:rPr>
  </w:style>
  <w:style w:type="paragraph" w:styleId="Nagwek">
    <w:name w:val="header"/>
    <w:basedOn w:val="Normalny"/>
    <w:link w:val="NagwekZnak"/>
    <w:uiPriority w:val="99"/>
    <w:unhideWhenUsed/>
    <w:qFormat/>
    <w:pPr>
      <w:tabs>
        <w:tab w:val="center" w:pos="4513"/>
        <w:tab w:val="right" w:pos="9026"/>
      </w:tabs>
      <w:spacing w:after="0"/>
    </w:pPr>
  </w:style>
  <w:style w:type="paragraph" w:styleId="Spistreci1">
    <w:name w:val="toc 1"/>
    <w:basedOn w:val="Normalny"/>
    <w:next w:val="Normalny"/>
    <w:uiPriority w:val="39"/>
    <w:unhideWhenUsed/>
    <w:qFormat/>
    <w:pPr>
      <w:tabs>
        <w:tab w:val="left" w:pos="440"/>
        <w:tab w:val="right" w:leader="dot" w:pos="9016"/>
      </w:tabs>
      <w:spacing w:before="360" w:after="100"/>
    </w:pPr>
    <w:rPr>
      <w:rFonts w:eastAsiaTheme="minorEastAsia"/>
      <w:b/>
      <w:lang w:val="en-US" w:eastAsia="ja-JP"/>
    </w:rPr>
  </w:style>
  <w:style w:type="paragraph" w:styleId="Spistreci2">
    <w:name w:val="toc 2"/>
    <w:basedOn w:val="Normalny"/>
    <w:next w:val="Normalny"/>
    <w:uiPriority w:val="39"/>
    <w:unhideWhenUsed/>
    <w:qFormat/>
    <w:pPr>
      <w:tabs>
        <w:tab w:val="left" w:pos="440"/>
        <w:tab w:val="right" w:leader="dot" w:pos="9016"/>
      </w:tabs>
      <w:spacing w:after="100"/>
    </w:pPr>
    <w:rPr>
      <w:rFonts w:eastAsiaTheme="minorEastAsia"/>
      <w:lang w:val="en-US" w:eastAsia="ja-JP"/>
    </w:rPr>
  </w:style>
  <w:style w:type="paragraph" w:styleId="Spistreci3">
    <w:name w:val="toc 3"/>
    <w:basedOn w:val="Normalny"/>
    <w:next w:val="Normalny"/>
    <w:uiPriority w:val="39"/>
    <w:unhideWhenUsed/>
    <w:qFormat/>
    <w:pPr>
      <w:spacing w:after="100"/>
      <w:ind w:left="440"/>
    </w:pPr>
    <w:rPr>
      <w:rFonts w:eastAsiaTheme="minorEastAsia"/>
      <w:lang w:val="en-US" w:eastAsia="ja-JP"/>
    </w:rPr>
  </w:style>
  <w:style w:type="character" w:styleId="Odwoaniedokomentarza">
    <w:name w:val="annotation reference"/>
    <w:basedOn w:val="Domylnaczcionkaakapitu"/>
    <w:uiPriority w:val="99"/>
    <w:unhideWhenUsed/>
    <w:qFormat/>
    <w:rPr>
      <w:sz w:val="16"/>
      <w:szCs w:val="16"/>
    </w:rPr>
  </w:style>
  <w:style w:type="character" w:styleId="Odwoanieprzypisudolnego">
    <w:name w:val="footnote reference"/>
    <w:basedOn w:val="Domylnaczcionkaakapitu"/>
    <w:uiPriority w:val="99"/>
    <w:semiHidden/>
    <w:qFormat/>
    <w:rPr>
      <w:vertAlign w:val="superscript"/>
    </w:rPr>
  </w:style>
  <w:style w:type="character" w:styleId="Hipercze">
    <w:name w:val="Hyperlink"/>
    <w:basedOn w:val="Domylnaczcionkaakapitu"/>
    <w:uiPriority w:val="99"/>
    <w:unhideWhenUsed/>
    <w:qFormat/>
    <w:rPr>
      <w:color w:val="0000FF" w:themeColor="hyperlink"/>
      <w:u w:val="single"/>
    </w:rPr>
  </w:style>
  <w:style w:type="table" w:styleId="Tabela-Siatka">
    <w:name w:val="Table Grid"/>
    <w:basedOn w:val="Standardowy"/>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Nagwek1Znak">
    <w:name w:val="Nagłówek 1 Znak"/>
    <w:basedOn w:val="Domylnaczcionkaakapitu"/>
    <w:link w:val="Nagwek1"/>
    <w:uiPriority w:val="9"/>
    <w:qFormat/>
    <w:rPr>
      <w:rFonts w:eastAsiaTheme="majorEastAsia" w:cstheme="majorBidi"/>
      <w:b/>
      <w:bCs/>
      <w:sz w:val="36"/>
      <w:szCs w:val="28"/>
    </w:rPr>
  </w:style>
  <w:style w:type="paragraph" w:customStyle="1" w:styleId="Nagwekspisutreci1">
    <w:name w:val="Nagłówek spisu treści1"/>
    <w:basedOn w:val="Nagwek1"/>
    <w:next w:val="Normalny"/>
    <w:uiPriority w:val="39"/>
    <w:unhideWhenUsed/>
    <w:qFormat/>
    <w:pPr>
      <w:outlineLvl w:val="9"/>
    </w:pPr>
    <w:rPr>
      <w:lang w:val="en-US" w:eastAsia="ja-JP"/>
    </w:rPr>
  </w:style>
  <w:style w:type="character" w:customStyle="1" w:styleId="Nagwek2Znak">
    <w:name w:val="Nagłówek 2 Znak"/>
    <w:basedOn w:val="Domylnaczcionkaakapitu"/>
    <w:link w:val="Nagwek2"/>
    <w:uiPriority w:val="9"/>
    <w:qFormat/>
    <w:rPr>
      <w:rFonts w:ascii="Calibri" w:eastAsiaTheme="majorEastAsia" w:hAnsi="Calibri" w:cs="Times New Roman"/>
      <w:b/>
      <w:sz w:val="32"/>
      <w:szCs w:val="26"/>
    </w:rPr>
  </w:style>
  <w:style w:type="character" w:customStyle="1" w:styleId="Nagwek3Znak">
    <w:name w:val="Nagłówek 3 Znak"/>
    <w:basedOn w:val="Domylnaczcionkaakapitu"/>
    <w:link w:val="Nagwek3"/>
    <w:uiPriority w:val="9"/>
    <w:qFormat/>
    <w:rPr>
      <w:rFonts w:ascii="Calibri" w:eastAsiaTheme="majorEastAsia" w:hAnsi="Calibri" w:cstheme="majorBidi"/>
      <w:b/>
      <w:bCs/>
      <w:sz w:val="28"/>
    </w:rPr>
  </w:style>
  <w:style w:type="character" w:customStyle="1" w:styleId="Nagwek4Znak">
    <w:name w:val="Nagłówek 4 Znak"/>
    <w:basedOn w:val="Domylnaczcionkaakapitu"/>
    <w:link w:val="Nagwek4"/>
    <w:uiPriority w:val="9"/>
    <w:qFormat/>
    <w:rPr>
      <w:rFonts w:ascii="Calibri" w:eastAsiaTheme="majorEastAsia" w:hAnsi="Calibri" w:cstheme="majorBidi"/>
      <w:b/>
      <w:bCs/>
      <w:i/>
      <w:iCs/>
      <w:sz w:val="24"/>
    </w:rPr>
  </w:style>
  <w:style w:type="character" w:customStyle="1" w:styleId="Nagwek5Znak">
    <w:name w:val="Nagłówek 5 Znak"/>
    <w:basedOn w:val="Domylnaczcionkaakapitu"/>
    <w:link w:val="Nagwek5"/>
    <w:uiPriority w:val="9"/>
    <w:qFormat/>
    <w:rPr>
      <w:rFonts w:ascii="Calibri" w:eastAsiaTheme="majorEastAsia" w:hAnsi="Calibri" w:cstheme="majorBidi"/>
      <w:i/>
      <w:color w:val="000000" w:themeColor="text1"/>
      <w:sz w:val="24"/>
    </w:rPr>
  </w:style>
  <w:style w:type="character" w:customStyle="1" w:styleId="Nagwek6Znak">
    <w:name w:val="Nagłówek 6 Znak"/>
    <w:basedOn w:val="Domylnaczcionkaakapitu"/>
    <w:link w:val="Nagwek6"/>
    <w:uiPriority w:val="9"/>
    <w:qFormat/>
    <w:rPr>
      <w:rFonts w:ascii="Calibri" w:eastAsiaTheme="majorEastAsia" w:hAnsi="Calibri" w:cstheme="majorBidi"/>
      <w:i/>
      <w:iCs/>
      <w:color w:val="000000" w:themeColor="text1"/>
      <w:sz w:val="24"/>
      <w:u w:val="single"/>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rPr>
      <w:rFonts w:ascii="Calibri" w:hAnsi="Calibri"/>
      <w:sz w:val="20"/>
      <w:szCs w:val="20"/>
    </w:rPr>
  </w:style>
  <w:style w:type="character" w:customStyle="1" w:styleId="Nagwek7Znak">
    <w:name w:val="Nagłówek 7 Znak"/>
    <w:basedOn w:val="Domylnaczcionkaakapitu"/>
    <w:link w:val="Nagwek7"/>
    <w:uiPriority w:val="9"/>
    <w:semiHidden/>
    <w:qFormat/>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qFormat/>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qFormat/>
    <w:rPr>
      <w:rFonts w:asciiTheme="majorHAnsi" w:eastAsiaTheme="majorEastAsia" w:hAnsiTheme="majorHAnsi" w:cstheme="majorBidi"/>
      <w:i/>
      <w:iCs/>
      <w:color w:val="404040" w:themeColor="text1" w:themeTint="BF"/>
      <w:sz w:val="20"/>
      <w:szCs w:val="20"/>
    </w:rPr>
  </w:style>
  <w:style w:type="paragraph" w:customStyle="1" w:styleId="Akapitzlist1">
    <w:name w:val="Akapit z listą1"/>
    <w:basedOn w:val="Normalny"/>
    <w:link w:val="AkapitzlistZnak"/>
    <w:uiPriority w:val="34"/>
    <w:qFormat/>
    <w:pPr>
      <w:ind w:left="720"/>
      <w:contextualSpacing/>
    </w:pPr>
  </w:style>
  <w:style w:type="character" w:customStyle="1" w:styleId="TableChar">
    <w:name w:val="Table Char"/>
    <w:basedOn w:val="Domylnaczcionkaakapitu"/>
    <w:link w:val="Table"/>
    <w:qFormat/>
    <w:rPr>
      <w:color w:val="000000" w:themeColor="text1"/>
      <w:sz w:val="20"/>
      <w:szCs w:val="24"/>
    </w:rPr>
  </w:style>
  <w:style w:type="table" w:customStyle="1" w:styleId="RPAtable">
    <w:name w:val="RPA table"/>
    <w:basedOn w:val="Standardowy"/>
    <w:uiPriority w:val="99"/>
    <w:qFormat/>
    <w:pPr>
      <w:spacing w:after="0" w:line="240" w:lineRule="auto"/>
    </w:pPr>
    <w:tblPr/>
  </w:style>
  <w:style w:type="paragraph" w:customStyle="1" w:styleId="Bulletlist">
    <w:name w:val="Bullet list"/>
    <w:basedOn w:val="Akapitzlist1"/>
    <w:link w:val="BulletlistChar"/>
    <w:uiPriority w:val="10"/>
    <w:qFormat/>
    <w:pPr>
      <w:numPr>
        <w:numId w:val="2"/>
      </w:numPr>
      <w:ind w:left="709" w:hanging="357"/>
    </w:pPr>
    <w:rPr>
      <w:szCs w:val="24"/>
    </w:rPr>
  </w:style>
  <w:style w:type="paragraph" w:customStyle="1" w:styleId="Bulletlist2">
    <w:name w:val="Bullet list 2"/>
    <w:basedOn w:val="Bulletlist"/>
    <w:link w:val="Bulletlist2Char"/>
    <w:uiPriority w:val="10"/>
    <w:qFormat/>
    <w:pPr>
      <w:numPr>
        <w:ilvl w:val="1"/>
      </w:numPr>
    </w:pPr>
  </w:style>
  <w:style w:type="character" w:customStyle="1" w:styleId="AkapitzlistZnak">
    <w:name w:val="Akapit z listą Znak"/>
    <w:basedOn w:val="Domylnaczcionkaakapitu"/>
    <w:link w:val="Akapitzlist1"/>
    <w:uiPriority w:val="34"/>
    <w:qFormat/>
  </w:style>
  <w:style w:type="character" w:customStyle="1" w:styleId="BulletlistChar">
    <w:name w:val="Bullet list Char"/>
    <w:basedOn w:val="AkapitzlistZnak"/>
    <w:link w:val="Bulletlist"/>
    <w:uiPriority w:val="10"/>
    <w:qFormat/>
    <w:rPr>
      <w:szCs w:val="24"/>
    </w:rPr>
  </w:style>
  <w:style w:type="character" w:customStyle="1" w:styleId="Bulletlist2Char">
    <w:name w:val="Bullet list 2 Char"/>
    <w:basedOn w:val="BulletlistChar"/>
    <w:link w:val="Bulletlist2"/>
    <w:uiPriority w:val="10"/>
    <w:qFormat/>
    <w:rPr>
      <w:szCs w:val="24"/>
    </w:rPr>
  </w:style>
  <w:style w:type="paragraph" w:customStyle="1" w:styleId="Numbering">
    <w:name w:val="Numbering"/>
    <w:basedOn w:val="Akapitzlist1"/>
    <w:link w:val="NumberingChar"/>
    <w:uiPriority w:val="11"/>
    <w:qFormat/>
    <w:pPr>
      <w:numPr>
        <w:numId w:val="3"/>
      </w:numPr>
      <w:spacing w:before="200" w:after="0"/>
      <w:ind w:left="714" w:hanging="357"/>
      <w:contextualSpacing w:val="0"/>
    </w:pPr>
    <w:rPr>
      <w:szCs w:val="24"/>
    </w:rPr>
  </w:style>
  <w:style w:type="character" w:customStyle="1" w:styleId="NumberingChar">
    <w:name w:val="Numbering Char"/>
    <w:basedOn w:val="AkapitzlistZnak"/>
    <w:link w:val="Numbering"/>
    <w:uiPriority w:val="11"/>
    <w:qFormat/>
    <w:rPr>
      <w:szCs w:val="24"/>
    </w:rPr>
  </w:style>
  <w:style w:type="character" w:customStyle="1" w:styleId="TekstprzypisudolnegoZnak">
    <w:name w:val="Tekst przypisu dolnego Znak"/>
    <w:basedOn w:val="Domylnaczcionkaakapitu"/>
    <w:link w:val="Tekstprzypisudolnego"/>
    <w:uiPriority w:val="99"/>
    <w:semiHidden/>
    <w:qFormat/>
    <w:rPr>
      <w:sz w:val="20"/>
      <w:szCs w:val="20"/>
    </w:rPr>
  </w:style>
  <w:style w:type="paragraph" w:customStyle="1" w:styleId="Annex">
    <w:name w:val="Annex"/>
    <w:basedOn w:val="Nagwek1"/>
    <w:next w:val="AnnexHeading1"/>
    <w:link w:val="AnnexChar"/>
    <w:uiPriority w:val="12"/>
    <w:qFormat/>
    <w:pPr>
      <w:numPr>
        <w:numId w:val="4"/>
      </w:numPr>
    </w:pPr>
  </w:style>
  <w:style w:type="paragraph" w:customStyle="1" w:styleId="AnnexHeading1">
    <w:name w:val="Annex Heading 1"/>
    <w:basedOn w:val="Nagwek2"/>
    <w:next w:val="AnnexHeading2"/>
    <w:link w:val="AnnexHeading1Char"/>
    <w:uiPriority w:val="13"/>
    <w:qFormat/>
    <w:pPr>
      <w:numPr>
        <w:numId w:val="4"/>
      </w:numPr>
      <w:ind w:left="709" w:hanging="709"/>
    </w:pPr>
  </w:style>
  <w:style w:type="paragraph" w:customStyle="1" w:styleId="AnnexHeading2">
    <w:name w:val="Annex Heading 2"/>
    <w:basedOn w:val="Nagwek2"/>
    <w:next w:val="Normalny"/>
    <w:link w:val="AnnexHeading2Char"/>
    <w:uiPriority w:val="13"/>
    <w:qFormat/>
    <w:pPr>
      <w:numPr>
        <w:ilvl w:val="2"/>
        <w:numId w:val="4"/>
      </w:numPr>
      <w:ind w:left="993" w:hanging="284"/>
      <w:outlineLvl w:val="2"/>
    </w:pPr>
    <w:rPr>
      <w:sz w:val="28"/>
    </w:rPr>
  </w:style>
  <w:style w:type="character" w:customStyle="1" w:styleId="AnnexChar">
    <w:name w:val="Annex Char"/>
    <w:basedOn w:val="Nagwek1Znak"/>
    <w:link w:val="Annex"/>
    <w:uiPriority w:val="12"/>
    <w:qFormat/>
    <w:rPr>
      <w:rFonts w:eastAsiaTheme="majorEastAsia" w:cstheme="majorBidi"/>
      <w:b/>
      <w:bCs/>
      <w:sz w:val="36"/>
      <w:szCs w:val="28"/>
    </w:rPr>
  </w:style>
  <w:style w:type="paragraph" w:customStyle="1" w:styleId="Referencing">
    <w:name w:val="Referencing"/>
    <w:basedOn w:val="Nagwek1"/>
    <w:uiPriority w:val="11"/>
    <w:qFormat/>
    <w:pPr>
      <w:numPr>
        <w:numId w:val="0"/>
      </w:numPr>
    </w:pPr>
  </w:style>
  <w:style w:type="character" w:customStyle="1" w:styleId="AnnexHeading1Char">
    <w:name w:val="Annex Heading 1 Char"/>
    <w:basedOn w:val="Nagwek2Znak"/>
    <w:link w:val="AnnexHeading1"/>
    <w:uiPriority w:val="13"/>
    <w:qFormat/>
    <w:rPr>
      <w:rFonts w:ascii="Calibri" w:eastAsiaTheme="majorEastAsia" w:hAnsi="Calibri" w:cs="Times New Roman"/>
      <w:b/>
      <w:sz w:val="32"/>
      <w:szCs w:val="26"/>
    </w:rPr>
  </w:style>
  <w:style w:type="character" w:customStyle="1" w:styleId="AnnexHeading2Char">
    <w:name w:val="Annex Heading 2 Char"/>
    <w:basedOn w:val="Nagwek3Znak"/>
    <w:link w:val="AnnexHeading2"/>
    <w:uiPriority w:val="13"/>
    <w:qFormat/>
    <w:rPr>
      <w:rFonts w:ascii="Calibri" w:eastAsiaTheme="majorEastAsia" w:hAnsi="Calibri" w:cs="Times New Roman"/>
      <w:b/>
      <w:bCs w:val="0"/>
      <w:sz w:val="28"/>
      <w:szCs w:val="26"/>
    </w:rPr>
  </w:style>
  <w:style w:type="paragraph" w:customStyle="1" w:styleId="Cytat1">
    <w:name w:val="Cytat1"/>
    <w:basedOn w:val="Normalny"/>
    <w:next w:val="Normalny"/>
    <w:link w:val="CytatZnak"/>
    <w:uiPriority w:val="29"/>
    <w:qFormat/>
    <w:pPr>
      <w:ind w:left="567" w:right="567"/>
    </w:pPr>
    <w:rPr>
      <w:i/>
      <w:iCs/>
      <w:color w:val="000000" w:themeColor="text1"/>
    </w:rPr>
  </w:style>
  <w:style w:type="character" w:customStyle="1" w:styleId="CytatZnak">
    <w:name w:val="Cytat Znak"/>
    <w:basedOn w:val="Domylnaczcionkaakapitu"/>
    <w:link w:val="Cytat1"/>
    <w:uiPriority w:val="29"/>
    <w:qFormat/>
    <w:rPr>
      <w:i/>
      <w:iCs/>
      <w:color w:val="000000" w:themeColor="text1"/>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Tekstzastpczy1">
    <w:name w:val="Tekst zastępczy1"/>
    <w:basedOn w:val="Domylnaczcionkaakapitu"/>
    <w:uiPriority w:val="99"/>
    <w:semiHidden/>
    <w:qFormat/>
    <w:rPr>
      <w:color w:val="808080"/>
    </w:rPr>
  </w:style>
  <w:style w:type="paragraph" w:customStyle="1" w:styleId="Poprawka1">
    <w:name w:val="Poprawka1"/>
    <w:hidden/>
    <w:uiPriority w:val="99"/>
    <w:semiHidden/>
    <w:qFormat/>
    <w:pPr>
      <w:spacing w:after="0" w:line="240" w:lineRule="auto"/>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New%20report%20template\Word%20template-SHORT-Jan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077C12-B743-42BE-AEBA-BC2DCBD4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template-SHORT-Jan16</Template>
  <TotalTime>12</TotalTime>
  <Pages>10</Pages>
  <Words>2109</Words>
  <Characters>12660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Upson</dc:creator>
  <cp:lastModifiedBy>D.Wielewski</cp:lastModifiedBy>
  <cp:revision>3</cp:revision>
  <dcterms:created xsi:type="dcterms:W3CDTF">2017-06-06T09:54:00Z</dcterms:created>
  <dcterms:modified xsi:type="dcterms:W3CDTF">2017-06-06T10:41:00Z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